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A097E8" w14:textId="77777777" w:rsidR="00CA6CA9" w:rsidRDefault="00CA6CA9" w:rsidP="00CA6CA9">
      <w:pPr>
        <w:pStyle w:val="Ttulo1"/>
        <w:tabs>
          <w:tab w:val="left" w:pos="1063"/>
        </w:tabs>
        <w:spacing w:before="86"/>
      </w:pPr>
      <w:r>
        <w:rPr>
          <w:spacing w:val="-2"/>
        </w:rPr>
        <w:t>Tema:</w:t>
      </w:r>
      <w:r>
        <w:tab/>
        <w:t>CABLE</w:t>
      </w:r>
      <w:r>
        <w:rPr>
          <w:spacing w:val="-4"/>
        </w:rPr>
        <w:t xml:space="preserve"> </w:t>
      </w:r>
      <w:r>
        <w:t>UTP</w:t>
      </w:r>
      <w:r>
        <w:rPr>
          <w:spacing w:val="-7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ESTANDAR</w:t>
      </w:r>
      <w:r>
        <w:rPr>
          <w:spacing w:val="-3"/>
        </w:rPr>
        <w:t xml:space="preserve"> </w:t>
      </w:r>
      <w:r>
        <w:t>568A</w:t>
      </w:r>
      <w:r>
        <w:rPr>
          <w:spacing w:val="-15"/>
        </w:rPr>
        <w:t xml:space="preserve"> </w:t>
      </w:r>
      <w:r>
        <w:t>Y</w:t>
      </w:r>
      <w:r>
        <w:rPr>
          <w:spacing w:val="-10"/>
        </w:rPr>
        <w:t xml:space="preserve"> </w:t>
      </w:r>
      <w:r>
        <w:t>568B</w:t>
      </w:r>
      <w:r>
        <w:rPr>
          <w:spacing w:val="-4"/>
        </w:rPr>
        <w:t xml:space="preserve"> </w:t>
      </w:r>
      <w:r>
        <w:t>-</w:t>
      </w:r>
      <w:r>
        <w:rPr>
          <w:spacing w:val="-3"/>
        </w:rPr>
        <w:t xml:space="preserve"> </w:t>
      </w:r>
      <w:r>
        <w:rPr>
          <w:spacing w:val="-2"/>
        </w:rPr>
        <w:t>PONCHADORA</w:t>
      </w:r>
    </w:p>
    <w:p w14:paraId="51F08ABA" w14:textId="77777777" w:rsidR="00CA6CA9" w:rsidRDefault="00CA6CA9" w:rsidP="00CA6CA9">
      <w:pPr>
        <w:pStyle w:val="Textoindependiente"/>
        <w:spacing w:before="6"/>
        <w:rPr>
          <w:rFonts w:ascii="Arial"/>
          <w:b/>
          <w:sz w:val="14"/>
        </w:rPr>
      </w:pPr>
      <w:r>
        <w:rPr>
          <w:rFonts w:ascii="Arial"/>
          <w:b/>
          <w:noProof/>
          <w:sz w:val="14"/>
        </w:rPr>
        <mc:AlternateContent>
          <mc:Choice Requires="wpg">
            <w:drawing>
              <wp:anchor distT="0" distB="0" distL="0" distR="0" simplePos="0" relativeHeight="251659264" behindDoc="1" locked="0" layoutInCell="1" allowOverlap="1" wp14:anchorId="04D0552D" wp14:editId="47604EA1">
                <wp:simplePos x="0" y="0"/>
                <wp:positionH relativeFrom="page">
                  <wp:posOffset>480059</wp:posOffset>
                </wp:positionH>
                <wp:positionV relativeFrom="paragraph">
                  <wp:posOffset>121363</wp:posOffset>
                </wp:positionV>
                <wp:extent cx="1894205" cy="473709"/>
                <wp:effectExtent l="0" t="0" r="0" b="0"/>
                <wp:wrapTopAndBottom/>
                <wp:docPr id="22" name="Group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894205" cy="473709"/>
                          <a:chOff x="0" y="0"/>
                          <a:chExt cx="1894205" cy="473709"/>
                        </a:xfrm>
                      </wpg:grpSpPr>
                      <pic:pic xmlns:pic="http://schemas.openxmlformats.org/drawingml/2006/picture">
                        <pic:nvPicPr>
                          <pic:cNvPr id="23" name="Image 23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9842" cy="47326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4" name="Image 24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48806"/>
                            <a:ext cx="1529842" cy="375691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5" name="Image 25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68402" y="40665"/>
                            <a:ext cx="1825752" cy="353733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6" name="Graphic 26"/>
                        <wps:cNvSpPr/>
                        <wps:spPr>
                          <a:xfrm>
                            <a:off x="106489" y="74485"/>
                            <a:ext cx="397510" cy="2851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97510" h="285115">
                                <a:moveTo>
                                  <a:pt x="318731" y="0"/>
                                </a:moveTo>
                                <a:lnTo>
                                  <a:pt x="78752" y="0"/>
                                </a:lnTo>
                                <a:lnTo>
                                  <a:pt x="0" y="142239"/>
                                </a:lnTo>
                                <a:lnTo>
                                  <a:pt x="78752" y="284607"/>
                                </a:lnTo>
                                <a:lnTo>
                                  <a:pt x="318731" y="284607"/>
                                </a:lnTo>
                                <a:lnTo>
                                  <a:pt x="397471" y="142239"/>
                                </a:lnTo>
                                <a:lnTo>
                                  <a:pt x="31873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AF5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" name="Graphic 27"/>
                        <wps:cNvSpPr/>
                        <wps:spPr>
                          <a:xfrm>
                            <a:off x="106489" y="74485"/>
                            <a:ext cx="397510" cy="2851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97510" h="285115">
                                <a:moveTo>
                                  <a:pt x="0" y="142239"/>
                                </a:moveTo>
                                <a:lnTo>
                                  <a:pt x="78752" y="0"/>
                                </a:lnTo>
                                <a:lnTo>
                                  <a:pt x="318731" y="0"/>
                                </a:lnTo>
                                <a:lnTo>
                                  <a:pt x="397471" y="142239"/>
                                </a:lnTo>
                                <a:lnTo>
                                  <a:pt x="318731" y="284607"/>
                                </a:lnTo>
                                <a:lnTo>
                                  <a:pt x="78752" y="284607"/>
                                </a:lnTo>
                                <a:lnTo>
                                  <a:pt x="0" y="142239"/>
                                </a:lnTo>
                                <a:close/>
                              </a:path>
                            </a:pathLst>
                          </a:custGeom>
                          <a:ln w="12700">
                            <a:solidFill>
                              <a:srgbClr val="2E528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8" name="Image 28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73304" y="123507"/>
                            <a:ext cx="259524" cy="17881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9" name="Textbox 29"/>
                        <wps:cNvSpPr txBox="1"/>
                        <wps:spPr>
                          <a:xfrm>
                            <a:off x="0" y="0"/>
                            <a:ext cx="1894205" cy="473709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5C7A65CF" w14:textId="77777777" w:rsidR="00CA6CA9" w:rsidRDefault="00CA6CA9" w:rsidP="00CA6CA9">
                              <w:pPr>
                                <w:tabs>
                                  <w:tab w:val="left" w:pos="1932"/>
                                </w:tabs>
                                <w:spacing w:before="186"/>
                                <w:ind w:left="862"/>
                                <w:rPr>
                                  <w:rFonts w:ascii="Calibri"/>
                                  <w:b/>
                                </w:rPr>
                              </w:pPr>
                              <w:r>
                                <w:rPr>
                                  <w:rFonts w:ascii="Calibri"/>
                                  <w:b/>
                                  <w:color w:val="FFFFFF"/>
                                  <w:spacing w:val="-2"/>
                                  <w:position w:val="2"/>
                                </w:rPr>
                                <w:t>Actividad</w:t>
                              </w:r>
                              <w:r>
                                <w:rPr>
                                  <w:rFonts w:ascii="Calibri"/>
                                  <w:b/>
                                  <w:color w:val="FFFFFF"/>
                                  <w:position w:val="2"/>
                                </w:rPr>
                                <w:tab/>
                              </w:r>
                              <w:r>
                                <w:rPr>
                                  <w:rFonts w:ascii="Calibri"/>
                                  <w:b/>
                                  <w:color w:val="F1F1F1"/>
                                  <w:spacing w:val="-10"/>
                                </w:rPr>
                                <w:t>1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4D0552D" id="Group 22" o:spid="_x0000_s1026" style="position:absolute;margin-left:37.8pt;margin-top:9.55pt;width:149.15pt;height:37.3pt;z-index:-251657216;mso-wrap-distance-left:0;mso-wrap-distance-right:0;mso-position-horizontal-relative:page" coordsize="18942,473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">
                <v:shape id="Image 23" o:spid="_x0000_s1027" type="#_x0000_t75" style="position:absolute;width:15298;height:473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">
                  <v:imagedata r:id="rId11" o:title=""/>
                </v:shape>
                <v:shape id="Image 24" o:spid="_x0000_s1028" type="#_x0000_t75" style="position:absolute;top:488;width:15298;height:375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">
                  <v:imagedata r:id="rId12" o:title=""/>
                </v:shape>
                <v:shape id="Image 25" o:spid="_x0000_s1029" type="#_x0000_t75" style="position:absolute;left:684;top:406;width:18257;height:353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">
                  <v:imagedata r:id="rId13" o:title=""/>
                </v:shape>
                <v:shape id="Graphic 26" o:spid="_x0000_s1030" style="position:absolute;left:1064;top:744;width:3975;height:2852;visibility:visible;mso-wrap-style:square;v-text-anchor:top" coordsize="397510,2851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" path="m318731,l78752,,,142239,78752,284607r239979,l397471,142239,318731,xe" fillcolor="#00af50" stroked="f">
                  <v:path arrowok="t"/>
                </v:shape>
                <v:shape id="Graphic 27" o:spid="_x0000_s1031" style="position:absolute;left:1064;top:744;width:3975;height:2852;visibility:visible;mso-wrap-style:square;v-text-anchor:top" coordsize="397510,2851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" path="m,142239l78752,,318731,r78740,142239l318731,284607r-239979,l,142239xe" filled="f" strokecolor="#2e528f" strokeweight="1pt">
                  <v:path arrowok="t"/>
                </v:shape>
                <v:shape id="Image 28" o:spid="_x0000_s1032" type="#_x0000_t75" style="position:absolute;left:1733;top:1235;width:2595;height:178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">
                  <v:imagedata r:id="rId14" o:title="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29" o:spid="_x0000_s1033" type="#_x0000_t202" style="position:absolute;width:18942;height:47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" filled="f" stroked="f">
                  <v:textbox inset="0,0,0,0">
                    <w:txbxContent>
                      <w:p w14:paraId="5C7A65CF" w14:textId="77777777" w:rsidR="00CA6CA9" w:rsidRDefault="00CA6CA9" w:rsidP="00CA6CA9">
                        <w:pPr>
                          <w:tabs>
                            <w:tab w:val="left" w:pos="1932"/>
                          </w:tabs>
                          <w:spacing w:before="186"/>
                          <w:ind w:left="862"/>
                          <w:rPr>
                            <w:rFonts w:ascii="Calibri"/>
                            <w:b/>
                          </w:rPr>
                        </w:pPr>
                        <w:r>
                          <w:rPr>
                            <w:rFonts w:ascii="Calibri"/>
                            <w:b/>
                            <w:color w:val="FFFFFF"/>
                            <w:spacing w:val="-2"/>
                            <w:position w:val="2"/>
                          </w:rPr>
                          <w:t>Actividad</w:t>
                        </w:r>
                        <w:r>
                          <w:rPr>
                            <w:rFonts w:ascii="Calibri"/>
                            <w:b/>
                            <w:color w:val="FFFFFF"/>
                            <w:position w:val="2"/>
                          </w:rPr>
                          <w:tab/>
                        </w:r>
                        <w:r>
                          <w:rPr>
                            <w:rFonts w:ascii="Calibri"/>
                            <w:b/>
                            <w:color w:val="F1F1F1"/>
                            <w:spacing w:val="-10"/>
                          </w:rPr>
                          <w:t>1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1406ED8C" w14:textId="0789DCDD" w:rsidR="00CA6CA9" w:rsidRDefault="00CA6CA9" w:rsidP="00CA6CA9">
      <w:pPr>
        <w:pStyle w:val="Prrafodelista"/>
        <w:numPr>
          <w:ilvl w:val="0"/>
          <w:numId w:val="3"/>
        </w:numPr>
        <w:spacing w:before="174"/>
      </w:pPr>
      <w:r>
        <w:t>Completa el siguiente cuadro a partir de la información de la siguiente lectura.</w:t>
      </w:r>
    </w:p>
    <w:p w14:paraId="0B767CEB" w14:textId="378E218B" w:rsidR="00CA6CA9" w:rsidRDefault="00CA6CA9" w:rsidP="00CA6CA9">
      <w:pPr>
        <w:pStyle w:val="Prrafodelista"/>
        <w:numPr>
          <w:ilvl w:val="0"/>
          <w:numId w:val="3"/>
        </w:numPr>
        <w:spacing w:before="174"/>
      </w:pPr>
      <w:r>
        <w:t>Investiga y complementa el conocimiento</w:t>
      </w:r>
      <w:bookmarkStart w:id="0" w:name="_GoBack"/>
      <w:bookmarkEnd w:id="0"/>
    </w:p>
    <w:p w14:paraId="68D3BD84" w14:textId="77777777" w:rsidR="00CA6CA9" w:rsidRDefault="00CA6CA9" w:rsidP="00CA6CA9">
      <w:pPr>
        <w:spacing w:before="201"/>
        <w:ind w:right="352"/>
        <w:jc w:val="center"/>
        <w:rPr>
          <w:rFonts w:ascii="Arial"/>
          <w:b/>
        </w:rPr>
      </w:pPr>
      <w:r>
        <w:rPr>
          <w:rFonts w:ascii="Arial"/>
          <w:b/>
          <w:color w:val="FF0000"/>
          <w:spacing w:val="-2"/>
        </w:rPr>
        <w:t>PAR</w:t>
      </w:r>
      <w:r>
        <w:rPr>
          <w:rFonts w:ascii="Arial"/>
          <w:b/>
          <w:color w:val="FF0000"/>
          <w:spacing w:val="-14"/>
        </w:rPr>
        <w:t xml:space="preserve"> </w:t>
      </w:r>
      <w:r>
        <w:rPr>
          <w:rFonts w:ascii="Arial"/>
          <w:b/>
          <w:color w:val="FF0000"/>
          <w:spacing w:val="-2"/>
        </w:rPr>
        <w:t>TRENZADO</w:t>
      </w:r>
    </w:p>
    <w:p w14:paraId="1E1A70DC" w14:textId="77777777" w:rsidR="00CA6CA9" w:rsidRDefault="00CA6CA9" w:rsidP="00CA6CA9">
      <w:pPr>
        <w:pStyle w:val="Textoindependiente"/>
        <w:spacing w:before="201" w:line="261" w:lineRule="auto"/>
        <w:ind w:left="492" w:right="487"/>
        <w:jc w:val="both"/>
      </w:pPr>
      <w:r>
        <w:t>En</w:t>
      </w:r>
      <w:r>
        <w:rPr>
          <w:spacing w:val="-7"/>
        </w:rPr>
        <w:t xml:space="preserve"> </w:t>
      </w:r>
      <w:r>
        <w:t>el</w:t>
      </w:r>
      <w:r>
        <w:rPr>
          <w:spacing w:val="-8"/>
        </w:rPr>
        <w:t xml:space="preserve"> </w:t>
      </w:r>
      <w:r>
        <w:t>ámbito</w:t>
      </w:r>
      <w:r>
        <w:rPr>
          <w:spacing w:val="-7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las</w:t>
      </w:r>
      <w:r>
        <w:rPr>
          <w:spacing w:val="-7"/>
        </w:rPr>
        <w:t xml:space="preserve"> </w:t>
      </w:r>
      <w:r>
        <w:t>redes</w:t>
      </w:r>
      <w:r>
        <w:rPr>
          <w:spacing w:val="-8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computadoras,</w:t>
      </w:r>
      <w:r>
        <w:rPr>
          <w:spacing w:val="-7"/>
        </w:rPr>
        <w:t xml:space="preserve"> </w:t>
      </w:r>
      <w:r>
        <w:t>uno</w:t>
      </w:r>
      <w:r>
        <w:rPr>
          <w:spacing w:val="-7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los</w:t>
      </w:r>
      <w:r>
        <w:rPr>
          <w:spacing w:val="-8"/>
        </w:rPr>
        <w:t xml:space="preserve"> </w:t>
      </w:r>
      <w:r>
        <w:t>medios</w:t>
      </w:r>
      <w:r>
        <w:rPr>
          <w:spacing w:val="-9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transmisión</w:t>
      </w:r>
      <w:r>
        <w:rPr>
          <w:spacing w:val="-7"/>
        </w:rPr>
        <w:t xml:space="preserve"> </w:t>
      </w:r>
      <w:r>
        <w:t>más</w:t>
      </w:r>
      <w:r>
        <w:rPr>
          <w:spacing w:val="-8"/>
        </w:rPr>
        <w:t xml:space="preserve"> </w:t>
      </w:r>
      <w:r>
        <w:t>utilizados</w:t>
      </w:r>
      <w:r>
        <w:rPr>
          <w:spacing w:val="-8"/>
        </w:rPr>
        <w:t xml:space="preserve"> </w:t>
      </w:r>
      <w:r>
        <w:t>es el cable de par trenzado. Este tipo de cable está formado por pares de hilos de cobre entrelazados, lo cual ayuda a reducir interferencias y pérdidas de señal. Sin embargo, no</w:t>
      </w:r>
      <w:r>
        <w:rPr>
          <w:spacing w:val="-1"/>
        </w:rPr>
        <w:t xml:space="preserve"> </w:t>
      </w:r>
      <w:r>
        <w:t>todos los</w:t>
      </w:r>
      <w:r>
        <w:rPr>
          <w:spacing w:val="-7"/>
        </w:rPr>
        <w:t xml:space="preserve"> </w:t>
      </w:r>
      <w:r>
        <w:t>pares</w:t>
      </w:r>
      <w:r>
        <w:rPr>
          <w:spacing w:val="-10"/>
        </w:rPr>
        <w:t xml:space="preserve"> </w:t>
      </w:r>
      <w:r>
        <w:t>trenzados</w:t>
      </w:r>
      <w:r>
        <w:rPr>
          <w:spacing w:val="-8"/>
        </w:rPr>
        <w:t xml:space="preserve"> </w:t>
      </w:r>
      <w:r>
        <w:t>son</w:t>
      </w:r>
      <w:r>
        <w:rPr>
          <w:spacing w:val="-7"/>
        </w:rPr>
        <w:t xml:space="preserve"> </w:t>
      </w:r>
      <w:r>
        <w:t>iguales.</w:t>
      </w:r>
      <w:r>
        <w:rPr>
          <w:spacing w:val="-7"/>
        </w:rPr>
        <w:t xml:space="preserve"> </w:t>
      </w:r>
      <w:r>
        <w:t>Existen</w:t>
      </w:r>
      <w:r>
        <w:rPr>
          <w:spacing w:val="-7"/>
        </w:rPr>
        <w:t xml:space="preserve"> </w:t>
      </w:r>
      <w:r>
        <w:t>varios</w:t>
      </w:r>
      <w:r>
        <w:rPr>
          <w:spacing w:val="-8"/>
        </w:rPr>
        <w:t xml:space="preserve"> </w:t>
      </w:r>
      <w:r>
        <w:t>tipos,</w:t>
      </w:r>
      <w:r>
        <w:rPr>
          <w:spacing w:val="-7"/>
        </w:rPr>
        <w:t xml:space="preserve"> </w:t>
      </w:r>
      <w:r>
        <w:t>y</w:t>
      </w:r>
      <w:r>
        <w:rPr>
          <w:spacing w:val="-10"/>
        </w:rPr>
        <w:t xml:space="preserve"> </w:t>
      </w:r>
      <w:r>
        <w:t>se</w:t>
      </w:r>
      <w:r>
        <w:rPr>
          <w:spacing w:val="-9"/>
        </w:rPr>
        <w:t xml:space="preserve"> </w:t>
      </w:r>
      <w:r>
        <w:t>diferencian</w:t>
      </w:r>
      <w:r>
        <w:rPr>
          <w:spacing w:val="-7"/>
        </w:rPr>
        <w:t xml:space="preserve"> </w:t>
      </w:r>
      <w:r>
        <w:t>principalmente</w:t>
      </w:r>
      <w:r>
        <w:rPr>
          <w:spacing w:val="-9"/>
        </w:rPr>
        <w:t xml:space="preserve"> </w:t>
      </w:r>
      <w:r>
        <w:t>por</w:t>
      </w:r>
      <w:r>
        <w:rPr>
          <w:spacing w:val="-8"/>
        </w:rPr>
        <w:t xml:space="preserve"> </w:t>
      </w:r>
      <w:r>
        <w:t>el</w:t>
      </w:r>
      <w:r>
        <w:rPr>
          <w:spacing w:val="-11"/>
        </w:rPr>
        <w:t xml:space="preserve"> </w:t>
      </w:r>
      <w:r>
        <w:t>nivel de blindaje que poseen y por su desempeño ante interferencias electromagnéticas.</w:t>
      </w:r>
    </w:p>
    <w:p w14:paraId="77685DB8" w14:textId="77777777" w:rsidR="00CA6CA9" w:rsidRDefault="00CA6CA9" w:rsidP="00CA6CA9">
      <w:pPr>
        <w:pStyle w:val="Textoindependiente"/>
        <w:spacing w:before="172" w:line="259" w:lineRule="auto"/>
        <w:ind w:left="492" w:right="484"/>
        <w:jc w:val="both"/>
      </w:pPr>
      <w:r>
        <w:t>El cable UTP (</w:t>
      </w:r>
      <w:proofErr w:type="spellStart"/>
      <w:r>
        <w:t>Unshielded</w:t>
      </w:r>
      <w:proofErr w:type="spellEnd"/>
      <w:r>
        <w:t xml:space="preserve"> </w:t>
      </w:r>
      <w:proofErr w:type="spellStart"/>
      <w:r>
        <w:t>Twisted</w:t>
      </w:r>
      <w:proofErr w:type="spellEnd"/>
      <w:r>
        <w:t xml:space="preserve"> </w:t>
      </w:r>
      <w:proofErr w:type="spellStart"/>
      <w:r>
        <w:t>Pair</w:t>
      </w:r>
      <w:proofErr w:type="spellEnd"/>
      <w:r>
        <w:t>), o par trenzado sin blindaje, es el más común y económico. No tiene ninguna capa de protección adicional, por lo que es más vulnerable a interferencias externas.</w:t>
      </w:r>
      <w:r>
        <w:rPr>
          <w:spacing w:val="-6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pesar de esto, su facilidad de instalación y bajo costo lo hacen ideal para redes domésticas o de oficina, donde las interferencias son mínimas.</w:t>
      </w:r>
    </w:p>
    <w:p w14:paraId="79E045B7" w14:textId="77777777" w:rsidR="00CA6CA9" w:rsidRDefault="00CA6CA9" w:rsidP="00CA6CA9">
      <w:pPr>
        <w:pStyle w:val="Textoindependiente"/>
        <w:spacing w:before="183" w:line="259" w:lineRule="auto"/>
        <w:ind w:left="492" w:right="483"/>
        <w:jc w:val="both"/>
      </w:pPr>
      <w:r>
        <w:t>Por otro lado, el cable FTP (</w:t>
      </w:r>
      <w:proofErr w:type="spellStart"/>
      <w:r>
        <w:t>Foiled</w:t>
      </w:r>
      <w:proofErr w:type="spellEnd"/>
      <w:r>
        <w:t xml:space="preserve"> </w:t>
      </w:r>
      <w:proofErr w:type="spellStart"/>
      <w:r>
        <w:t>Twisted</w:t>
      </w:r>
      <w:proofErr w:type="spellEnd"/>
      <w:r>
        <w:t xml:space="preserve"> </w:t>
      </w:r>
      <w:proofErr w:type="spellStart"/>
      <w:r>
        <w:t>Pair</w:t>
      </w:r>
      <w:proofErr w:type="spellEnd"/>
      <w:r>
        <w:t>) cuenta con una lámina metálica que recubre todos los pares de cables en conjunto. Este blindaje general mejora la protección frente a interferencias, haciendo que el FTP sea más adecuado para entornos con equipos eléctricos o electrónicos que puedan generar ruido.</w:t>
      </w:r>
    </w:p>
    <w:p w14:paraId="2BDF70A6" w14:textId="77777777" w:rsidR="00CA6CA9" w:rsidRDefault="00CA6CA9" w:rsidP="00CA6CA9">
      <w:pPr>
        <w:pStyle w:val="Textoindependiente"/>
        <w:spacing w:before="186" w:line="259" w:lineRule="auto"/>
        <w:ind w:left="492" w:right="486"/>
        <w:jc w:val="both"/>
      </w:pPr>
      <w:r>
        <w:t>Más avanzado es el cable STP (</w:t>
      </w:r>
      <w:proofErr w:type="spellStart"/>
      <w:r>
        <w:t>Shielded</w:t>
      </w:r>
      <w:proofErr w:type="spellEnd"/>
      <w:r>
        <w:t xml:space="preserve"> </w:t>
      </w:r>
      <w:proofErr w:type="spellStart"/>
      <w:r>
        <w:t>Twisted</w:t>
      </w:r>
      <w:proofErr w:type="spellEnd"/>
      <w:r>
        <w:t xml:space="preserve"> </w:t>
      </w:r>
      <w:proofErr w:type="spellStart"/>
      <w:r>
        <w:t>Pair</w:t>
      </w:r>
      <w:proofErr w:type="spellEnd"/>
      <w:r>
        <w:t>), el cual incorpora un blindaje individual para cada par de hilos. Esto ofrece una protección aún mayor contra interferencias, aunque también</w:t>
      </w:r>
      <w:r>
        <w:rPr>
          <w:spacing w:val="-3"/>
        </w:rPr>
        <w:t xml:space="preserve"> </w:t>
      </w:r>
      <w:r>
        <w:t>hace</w:t>
      </w:r>
      <w:r>
        <w:rPr>
          <w:spacing w:val="-2"/>
        </w:rPr>
        <w:t xml:space="preserve"> </w:t>
      </w:r>
      <w:r>
        <w:t>que</w:t>
      </w:r>
      <w:r>
        <w:rPr>
          <w:spacing w:val="-4"/>
        </w:rPr>
        <w:t xml:space="preserve"> </w:t>
      </w:r>
      <w:r>
        <w:t>el</w:t>
      </w:r>
      <w:r>
        <w:rPr>
          <w:spacing w:val="-2"/>
        </w:rPr>
        <w:t xml:space="preserve"> </w:t>
      </w:r>
      <w:r>
        <w:t>cable</w:t>
      </w:r>
      <w:r>
        <w:rPr>
          <w:spacing w:val="-3"/>
        </w:rPr>
        <w:t xml:space="preserve"> </w:t>
      </w:r>
      <w:r>
        <w:t>sea</w:t>
      </w:r>
      <w:r>
        <w:rPr>
          <w:spacing w:val="-2"/>
        </w:rPr>
        <w:t xml:space="preserve"> </w:t>
      </w:r>
      <w:r>
        <w:t>más</w:t>
      </w:r>
      <w:r>
        <w:rPr>
          <w:spacing w:val="-3"/>
        </w:rPr>
        <w:t xml:space="preserve"> </w:t>
      </w:r>
      <w:r>
        <w:t>caro</w:t>
      </w:r>
      <w:r>
        <w:rPr>
          <w:spacing w:val="-2"/>
        </w:rPr>
        <w:t xml:space="preserve"> </w:t>
      </w:r>
      <w:r>
        <w:t>y</w:t>
      </w:r>
      <w:r>
        <w:rPr>
          <w:spacing w:val="-2"/>
        </w:rPr>
        <w:t xml:space="preserve"> </w:t>
      </w:r>
      <w:r>
        <w:t>rígido.</w:t>
      </w:r>
      <w:r>
        <w:rPr>
          <w:spacing w:val="-4"/>
        </w:rPr>
        <w:t xml:space="preserve"> </w:t>
      </w:r>
      <w:r>
        <w:t>Su</w:t>
      </w:r>
      <w:r>
        <w:rPr>
          <w:spacing w:val="-2"/>
        </w:rPr>
        <w:t xml:space="preserve"> </w:t>
      </w:r>
      <w:r>
        <w:t>instalación</w:t>
      </w:r>
      <w:r>
        <w:rPr>
          <w:spacing w:val="-3"/>
        </w:rPr>
        <w:t xml:space="preserve"> </w:t>
      </w:r>
      <w:r>
        <w:t>es</w:t>
      </w:r>
      <w:r>
        <w:rPr>
          <w:spacing w:val="-5"/>
        </w:rPr>
        <w:t xml:space="preserve"> </w:t>
      </w:r>
      <w:r>
        <w:t>más compleja,</w:t>
      </w:r>
      <w:r>
        <w:rPr>
          <w:spacing w:val="-2"/>
        </w:rPr>
        <w:t xml:space="preserve"> </w:t>
      </w:r>
      <w:r>
        <w:t>por</w:t>
      </w:r>
      <w:r>
        <w:rPr>
          <w:spacing w:val="-3"/>
        </w:rPr>
        <w:t xml:space="preserve"> </w:t>
      </w:r>
      <w:r>
        <w:t>lo</w:t>
      </w:r>
      <w:r>
        <w:rPr>
          <w:spacing w:val="-4"/>
        </w:rPr>
        <w:t xml:space="preserve"> </w:t>
      </w:r>
      <w:r>
        <w:t>que</w:t>
      </w:r>
      <w:r>
        <w:rPr>
          <w:spacing w:val="-2"/>
        </w:rPr>
        <w:t xml:space="preserve"> </w:t>
      </w:r>
      <w:r>
        <w:t>se utiliza principalmente en entornos industriales o profesionales donde se requiere mayor estabilidad en la señal.</w:t>
      </w:r>
    </w:p>
    <w:p w14:paraId="35F14AD3" w14:textId="77777777" w:rsidR="00CA6CA9" w:rsidRDefault="00CA6CA9" w:rsidP="00CA6CA9">
      <w:pPr>
        <w:pStyle w:val="Textoindependiente"/>
        <w:spacing w:before="184" w:line="259" w:lineRule="auto"/>
        <w:ind w:left="492" w:right="498"/>
        <w:jc w:val="both"/>
      </w:pPr>
      <w:r>
        <w:t xml:space="preserve">Finalmente, el cable S/FTP combina lo mejor de ambos mundos: tiene un blindaje general que envuelve todos los pares, </w:t>
      </w:r>
      <w:proofErr w:type="gramStart"/>
      <w:r>
        <w:t>y</w:t>
      </w:r>
      <w:proofErr w:type="gramEnd"/>
      <w:r>
        <w:t xml:space="preserve"> además, cada par cuenta con su propia protección individual. Este</w:t>
      </w:r>
    </w:p>
    <w:p w14:paraId="129E1699" w14:textId="2F7C3678" w:rsidR="001E06AB" w:rsidRDefault="001E06AB" w:rsidP="00CA6CA9"/>
    <w:p w14:paraId="4B425443" w14:textId="4AA770CC" w:rsidR="00CA6CA9" w:rsidRDefault="00CA6CA9" w:rsidP="00CA6CA9"/>
    <w:p w14:paraId="149F0F83" w14:textId="3522E06B" w:rsidR="00CA6CA9" w:rsidRDefault="00CA6CA9" w:rsidP="00CA6CA9"/>
    <w:p w14:paraId="16083BD2" w14:textId="54EB9DB0" w:rsidR="00CA6CA9" w:rsidRDefault="00CA6CA9" w:rsidP="00CA6CA9"/>
    <w:p w14:paraId="6E0D3DD4" w14:textId="0D09E681" w:rsidR="00CA6CA9" w:rsidRDefault="00CA6CA9" w:rsidP="00CA6CA9"/>
    <w:p w14:paraId="7DEE5DCE" w14:textId="77777777" w:rsidR="00CA6CA9" w:rsidRDefault="00CA6CA9" w:rsidP="00CA6CA9">
      <w:pPr>
        <w:pStyle w:val="Textoindependiente"/>
        <w:spacing w:line="261" w:lineRule="auto"/>
        <w:ind w:left="492" w:right="415"/>
      </w:pPr>
      <w:r>
        <w:t>tipo de cable proporciona la mayor protección posible contra interferencias, lo que lo convierte en la opción ideal para instalaciones de alto rendimiento, aunque su precio es el más elevado.</w:t>
      </w:r>
    </w:p>
    <w:tbl>
      <w:tblPr>
        <w:tblStyle w:val="TableNormal"/>
        <w:tblpPr w:leftFromText="141" w:rightFromText="141" w:vertAnchor="text" w:horzAnchor="margin" w:tblpXSpec="center" w:tblpY="59"/>
        <w:tblW w:w="101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62"/>
        <w:gridCol w:w="1849"/>
        <w:gridCol w:w="1688"/>
        <w:gridCol w:w="1817"/>
        <w:gridCol w:w="1755"/>
        <w:gridCol w:w="1301"/>
      </w:tblGrid>
      <w:tr w:rsidR="00CA6CA9" w14:paraId="48E4BA9B" w14:textId="77777777" w:rsidTr="00CA6CA9">
        <w:trPr>
          <w:trHeight w:val="779"/>
        </w:trPr>
        <w:tc>
          <w:tcPr>
            <w:tcW w:w="1762" w:type="dxa"/>
          </w:tcPr>
          <w:p w14:paraId="2F0689C3" w14:textId="77777777" w:rsidR="00CA6CA9" w:rsidRDefault="00CA6CA9" w:rsidP="00CA6CA9">
            <w:pPr>
              <w:pStyle w:val="TableParagraph"/>
              <w:spacing w:before="2" w:line="259" w:lineRule="auto"/>
              <w:ind w:left="379" w:hanging="212"/>
              <w:rPr>
                <w:b/>
                <w:sz w:val="24"/>
              </w:rPr>
            </w:pPr>
            <w:r>
              <w:rPr>
                <w:b/>
                <w:sz w:val="24"/>
              </w:rPr>
              <w:t>Tipos</w:t>
            </w:r>
            <w:r>
              <w:rPr>
                <w:b/>
                <w:spacing w:val="-17"/>
                <w:sz w:val="24"/>
              </w:rPr>
              <w:t xml:space="preserve"> </w:t>
            </w:r>
            <w:r>
              <w:rPr>
                <w:b/>
                <w:sz w:val="24"/>
              </w:rPr>
              <w:t>de</w:t>
            </w:r>
            <w:r>
              <w:rPr>
                <w:b/>
                <w:spacing w:val="-17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par </w:t>
            </w:r>
            <w:r>
              <w:rPr>
                <w:b/>
                <w:spacing w:val="-2"/>
                <w:sz w:val="24"/>
              </w:rPr>
              <w:t>trenzado</w:t>
            </w:r>
          </w:p>
        </w:tc>
        <w:tc>
          <w:tcPr>
            <w:tcW w:w="1849" w:type="dxa"/>
          </w:tcPr>
          <w:p w14:paraId="28DFD25C" w14:textId="77777777" w:rsidR="00CA6CA9" w:rsidRDefault="00CA6CA9" w:rsidP="00CA6CA9">
            <w:pPr>
              <w:pStyle w:val="TableParagraph"/>
              <w:spacing w:before="2" w:line="259" w:lineRule="auto"/>
              <w:ind w:left="343" w:right="265" w:hanging="6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Significado </w:t>
            </w:r>
            <w:r>
              <w:rPr>
                <w:b/>
                <w:sz w:val="24"/>
              </w:rPr>
              <w:t>de la sigla</w:t>
            </w:r>
          </w:p>
        </w:tc>
        <w:tc>
          <w:tcPr>
            <w:tcW w:w="1688" w:type="dxa"/>
          </w:tcPr>
          <w:p w14:paraId="2D95E911" w14:textId="77777777" w:rsidR="00CA6CA9" w:rsidRDefault="00CA6CA9" w:rsidP="00CA6CA9">
            <w:pPr>
              <w:pStyle w:val="TableParagraph"/>
              <w:spacing w:before="2" w:line="259" w:lineRule="auto"/>
              <w:ind w:left="388" w:right="380" w:firstLine="28"/>
              <w:rPr>
                <w:b/>
                <w:sz w:val="24"/>
              </w:rPr>
            </w:pPr>
            <w:r>
              <w:rPr>
                <w:b/>
                <w:sz w:val="24"/>
              </w:rPr>
              <w:t>Tipo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de </w:t>
            </w:r>
            <w:r>
              <w:rPr>
                <w:b/>
                <w:spacing w:val="-2"/>
                <w:sz w:val="24"/>
              </w:rPr>
              <w:t>blindaje</w:t>
            </w:r>
          </w:p>
        </w:tc>
        <w:tc>
          <w:tcPr>
            <w:tcW w:w="1817" w:type="dxa"/>
          </w:tcPr>
          <w:p w14:paraId="6B1AFC40" w14:textId="77777777" w:rsidR="00CA6CA9" w:rsidRDefault="00CA6CA9" w:rsidP="00CA6CA9">
            <w:pPr>
              <w:pStyle w:val="TableParagraph"/>
              <w:spacing w:before="2" w:line="259" w:lineRule="auto"/>
              <w:ind w:left="291" w:right="285" w:firstLine="151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Nivel de </w:t>
            </w:r>
            <w:r>
              <w:rPr>
                <w:b/>
                <w:spacing w:val="-2"/>
                <w:sz w:val="24"/>
              </w:rPr>
              <w:t>protección</w:t>
            </w:r>
          </w:p>
        </w:tc>
        <w:tc>
          <w:tcPr>
            <w:tcW w:w="1755" w:type="dxa"/>
          </w:tcPr>
          <w:p w14:paraId="054C239B" w14:textId="77777777" w:rsidR="00CA6CA9" w:rsidRDefault="00CA6CA9" w:rsidP="00CA6CA9">
            <w:pPr>
              <w:pStyle w:val="TableParagraph"/>
              <w:spacing w:before="2" w:line="259" w:lineRule="auto"/>
              <w:ind w:left="346" w:right="342" w:firstLine="232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Usos </w:t>
            </w:r>
            <w:r>
              <w:rPr>
                <w:b/>
                <w:spacing w:val="-2"/>
                <w:sz w:val="24"/>
              </w:rPr>
              <w:t>comunes</w:t>
            </w:r>
          </w:p>
        </w:tc>
        <w:tc>
          <w:tcPr>
            <w:tcW w:w="1301" w:type="dxa"/>
          </w:tcPr>
          <w:p w14:paraId="54FEAAA1" w14:textId="77777777" w:rsidR="00CA6CA9" w:rsidRDefault="00CA6CA9" w:rsidP="00CA6CA9">
            <w:pPr>
              <w:pStyle w:val="TableParagraph"/>
              <w:spacing w:before="2" w:line="259" w:lineRule="auto"/>
              <w:ind w:left="222" w:right="210" w:firstLine="86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Costo </w:t>
            </w:r>
            <w:r>
              <w:rPr>
                <w:b/>
                <w:spacing w:val="-2"/>
                <w:sz w:val="24"/>
              </w:rPr>
              <w:t>relativo</w:t>
            </w:r>
          </w:p>
        </w:tc>
      </w:tr>
      <w:tr w:rsidR="00CA6CA9" w14:paraId="4A690311" w14:textId="77777777" w:rsidTr="00CA6CA9">
        <w:trPr>
          <w:trHeight w:val="479"/>
        </w:trPr>
        <w:tc>
          <w:tcPr>
            <w:tcW w:w="1762" w:type="dxa"/>
          </w:tcPr>
          <w:p w14:paraId="09D7972A" w14:textId="77777777" w:rsidR="00CA6CA9" w:rsidRDefault="00CA6CA9" w:rsidP="00CA6CA9">
            <w:pPr>
              <w:pStyle w:val="TableParagraph"/>
              <w:ind w:left="11" w:right="2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UTP</w:t>
            </w:r>
          </w:p>
        </w:tc>
        <w:tc>
          <w:tcPr>
            <w:tcW w:w="1849" w:type="dxa"/>
          </w:tcPr>
          <w:p w14:paraId="2ECEEB58" w14:textId="77777777" w:rsidR="00CA6CA9" w:rsidRDefault="00CA6CA9" w:rsidP="00CA6CA9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688" w:type="dxa"/>
          </w:tcPr>
          <w:p w14:paraId="53275494" w14:textId="77777777" w:rsidR="00CA6CA9" w:rsidRDefault="00CA6CA9" w:rsidP="00CA6CA9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817" w:type="dxa"/>
          </w:tcPr>
          <w:p w14:paraId="26E481CA" w14:textId="77777777" w:rsidR="00CA6CA9" w:rsidRDefault="00CA6CA9" w:rsidP="00CA6CA9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755" w:type="dxa"/>
          </w:tcPr>
          <w:p w14:paraId="2753FBED" w14:textId="77777777" w:rsidR="00CA6CA9" w:rsidRDefault="00CA6CA9" w:rsidP="00CA6CA9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301" w:type="dxa"/>
          </w:tcPr>
          <w:p w14:paraId="5BF468E5" w14:textId="77777777" w:rsidR="00CA6CA9" w:rsidRDefault="00CA6CA9" w:rsidP="00CA6CA9">
            <w:pPr>
              <w:pStyle w:val="TableParagraph"/>
              <w:rPr>
                <w:rFonts w:ascii="Times New Roman"/>
                <w:sz w:val="26"/>
              </w:rPr>
            </w:pPr>
          </w:p>
        </w:tc>
      </w:tr>
      <w:tr w:rsidR="00CA6CA9" w14:paraId="62A6229B" w14:textId="77777777" w:rsidTr="00CA6CA9">
        <w:trPr>
          <w:trHeight w:val="477"/>
        </w:trPr>
        <w:tc>
          <w:tcPr>
            <w:tcW w:w="1762" w:type="dxa"/>
          </w:tcPr>
          <w:p w14:paraId="39A76FE7" w14:textId="77777777" w:rsidR="00CA6CA9" w:rsidRDefault="00CA6CA9" w:rsidP="00CA6CA9">
            <w:pPr>
              <w:pStyle w:val="TableParagraph"/>
              <w:ind w:left="11" w:right="5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FTP</w:t>
            </w:r>
          </w:p>
        </w:tc>
        <w:tc>
          <w:tcPr>
            <w:tcW w:w="1849" w:type="dxa"/>
          </w:tcPr>
          <w:p w14:paraId="677CCAC1" w14:textId="77777777" w:rsidR="00CA6CA9" w:rsidRDefault="00CA6CA9" w:rsidP="00CA6CA9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688" w:type="dxa"/>
          </w:tcPr>
          <w:p w14:paraId="397B4626" w14:textId="77777777" w:rsidR="00CA6CA9" w:rsidRDefault="00CA6CA9" w:rsidP="00CA6CA9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817" w:type="dxa"/>
          </w:tcPr>
          <w:p w14:paraId="493EF932" w14:textId="77777777" w:rsidR="00CA6CA9" w:rsidRDefault="00CA6CA9" w:rsidP="00CA6CA9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755" w:type="dxa"/>
          </w:tcPr>
          <w:p w14:paraId="0FEAC164" w14:textId="77777777" w:rsidR="00CA6CA9" w:rsidRDefault="00CA6CA9" w:rsidP="00CA6CA9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301" w:type="dxa"/>
          </w:tcPr>
          <w:p w14:paraId="3C09E515" w14:textId="77777777" w:rsidR="00CA6CA9" w:rsidRDefault="00CA6CA9" w:rsidP="00CA6CA9">
            <w:pPr>
              <w:pStyle w:val="TableParagraph"/>
              <w:rPr>
                <w:rFonts w:ascii="Times New Roman"/>
                <w:sz w:val="26"/>
              </w:rPr>
            </w:pPr>
          </w:p>
        </w:tc>
      </w:tr>
      <w:tr w:rsidR="00CA6CA9" w14:paraId="70333879" w14:textId="77777777" w:rsidTr="00CA6CA9">
        <w:trPr>
          <w:trHeight w:val="479"/>
        </w:trPr>
        <w:tc>
          <w:tcPr>
            <w:tcW w:w="1762" w:type="dxa"/>
          </w:tcPr>
          <w:p w14:paraId="1A8A7532" w14:textId="77777777" w:rsidR="00CA6CA9" w:rsidRDefault="00CA6CA9" w:rsidP="00CA6CA9">
            <w:pPr>
              <w:pStyle w:val="TableParagraph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STP</w:t>
            </w:r>
          </w:p>
        </w:tc>
        <w:tc>
          <w:tcPr>
            <w:tcW w:w="1849" w:type="dxa"/>
          </w:tcPr>
          <w:p w14:paraId="4CBEAD52" w14:textId="77777777" w:rsidR="00CA6CA9" w:rsidRDefault="00CA6CA9" w:rsidP="00CA6CA9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688" w:type="dxa"/>
          </w:tcPr>
          <w:p w14:paraId="4A0BF86F" w14:textId="77777777" w:rsidR="00CA6CA9" w:rsidRDefault="00CA6CA9" w:rsidP="00CA6CA9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817" w:type="dxa"/>
          </w:tcPr>
          <w:p w14:paraId="48468567" w14:textId="77777777" w:rsidR="00CA6CA9" w:rsidRDefault="00CA6CA9" w:rsidP="00CA6CA9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755" w:type="dxa"/>
          </w:tcPr>
          <w:p w14:paraId="54789A68" w14:textId="77777777" w:rsidR="00CA6CA9" w:rsidRDefault="00CA6CA9" w:rsidP="00CA6CA9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301" w:type="dxa"/>
          </w:tcPr>
          <w:p w14:paraId="31C86764" w14:textId="77777777" w:rsidR="00CA6CA9" w:rsidRDefault="00CA6CA9" w:rsidP="00CA6CA9">
            <w:pPr>
              <w:pStyle w:val="TableParagraph"/>
              <w:rPr>
                <w:rFonts w:ascii="Times New Roman"/>
                <w:sz w:val="26"/>
              </w:rPr>
            </w:pPr>
          </w:p>
        </w:tc>
      </w:tr>
      <w:tr w:rsidR="00CA6CA9" w14:paraId="6C16ACE7" w14:textId="77777777" w:rsidTr="00CA6CA9">
        <w:trPr>
          <w:trHeight w:val="480"/>
        </w:trPr>
        <w:tc>
          <w:tcPr>
            <w:tcW w:w="1762" w:type="dxa"/>
          </w:tcPr>
          <w:p w14:paraId="780A6F4B" w14:textId="77777777" w:rsidR="00CA6CA9" w:rsidRDefault="00CA6CA9" w:rsidP="00CA6CA9">
            <w:pPr>
              <w:pStyle w:val="TableParagraph"/>
              <w:ind w:left="11" w:right="2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S/FTP</w:t>
            </w:r>
          </w:p>
        </w:tc>
        <w:tc>
          <w:tcPr>
            <w:tcW w:w="1849" w:type="dxa"/>
          </w:tcPr>
          <w:p w14:paraId="435C7B78" w14:textId="77777777" w:rsidR="00CA6CA9" w:rsidRDefault="00CA6CA9" w:rsidP="00CA6CA9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688" w:type="dxa"/>
          </w:tcPr>
          <w:p w14:paraId="4DF981BC" w14:textId="77777777" w:rsidR="00CA6CA9" w:rsidRDefault="00CA6CA9" w:rsidP="00CA6CA9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817" w:type="dxa"/>
          </w:tcPr>
          <w:p w14:paraId="77F2ECA6" w14:textId="77777777" w:rsidR="00CA6CA9" w:rsidRDefault="00CA6CA9" w:rsidP="00CA6CA9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755" w:type="dxa"/>
          </w:tcPr>
          <w:p w14:paraId="3D6D96F6" w14:textId="77777777" w:rsidR="00CA6CA9" w:rsidRDefault="00CA6CA9" w:rsidP="00CA6CA9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301" w:type="dxa"/>
          </w:tcPr>
          <w:p w14:paraId="3045428B" w14:textId="77777777" w:rsidR="00CA6CA9" w:rsidRDefault="00CA6CA9" w:rsidP="00CA6CA9">
            <w:pPr>
              <w:pStyle w:val="TableParagraph"/>
              <w:rPr>
                <w:rFonts w:ascii="Times New Roman"/>
                <w:sz w:val="26"/>
              </w:rPr>
            </w:pPr>
          </w:p>
        </w:tc>
      </w:tr>
    </w:tbl>
    <w:p w14:paraId="3C91AB69" w14:textId="77777777" w:rsidR="00CA6CA9" w:rsidRDefault="00CA6CA9" w:rsidP="00CA6CA9">
      <w:pPr>
        <w:pStyle w:val="Textoindependiente"/>
        <w:spacing w:before="3"/>
        <w:rPr>
          <w:sz w:val="15"/>
        </w:rPr>
      </w:pPr>
    </w:p>
    <w:p w14:paraId="66C5AEA0" w14:textId="77777777" w:rsidR="00CA6CA9" w:rsidRDefault="00CA6CA9" w:rsidP="00CA6CA9">
      <w:pPr>
        <w:pStyle w:val="Textoindependiente"/>
        <w:rPr>
          <w:sz w:val="20"/>
        </w:rPr>
      </w:pPr>
    </w:p>
    <w:p w14:paraId="48C92324" w14:textId="77777777" w:rsidR="00CA6CA9" w:rsidRDefault="00CA6CA9" w:rsidP="00CA6CA9">
      <w:pPr>
        <w:pStyle w:val="Textoindependiente"/>
        <w:spacing w:before="47"/>
        <w:rPr>
          <w:sz w:val="20"/>
        </w:rPr>
      </w:pPr>
      <w:r>
        <w:rPr>
          <w:noProof/>
          <w:sz w:val="20"/>
        </w:rPr>
        <mc:AlternateContent>
          <mc:Choice Requires="wpg">
            <w:drawing>
              <wp:anchor distT="0" distB="0" distL="0" distR="0" simplePos="0" relativeHeight="251661312" behindDoc="1" locked="0" layoutInCell="1" allowOverlap="1" wp14:anchorId="6755EEF2" wp14:editId="66BCB611">
                <wp:simplePos x="0" y="0"/>
                <wp:positionH relativeFrom="page">
                  <wp:posOffset>540384</wp:posOffset>
                </wp:positionH>
                <wp:positionV relativeFrom="paragraph">
                  <wp:posOffset>191401</wp:posOffset>
                </wp:positionV>
                <wp:extent cx="1395730" cy="353695"/>
                <wp:effectExtent l="0" t="0" r="0" b="0"/>
                <wp:wrapTopAndBottom/>
                <wp:docPr id="45" name="Group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395730" cy="353695"/>
                          <a:chOff x="0" y="0"/>
                          <a:chExt cx="1395730" cy="353695"/>
                        </a:xfrm>
                      </wpg:grpSpPr>
                      <pic:pic xmlns:pic="http://schemas.openxmlformats.org/drawingml/2006/picture">
                        <pic:nvPicPr>
                          <pic:cNvPr id="46" name="Image 46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95730" cy="35369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7" name="Textbox 47"/>
                        <wps:cNvSpPr txBox="1"/>
                        <wps:spPr>
                          <a:xfrm>
                            <a:off x="0" y="0"/>
                            <a:ext cx="1395730" cy="35369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5CF3541A" w14:textId="77777777" w:rsidR="00CA6CA9" w:rsidRDefault="00CA6CA9" w:rsidP="00CA6CA9">
                              <w:pPr>
                                <w:spacing w:before="98"/>
                                <w:ind w:left="435"/>
                                <w:rPr>
                                  <w:rFonts w:ascii="Calibri"/>
                                  <w:b/>
                                </w:rPr>
                              </w:pPr>
                              <w:r>
                                <w:rPr>
                                  <w:rFonts w:ascii="Calibri"/>
                                  <w:b/>
                                  <w:color w:val="FFFFFF"/>
                                </w:rPr>
                                <w:t>Actividad</w:t>
                              </w:r>
                              <w:r>
                                <w:rPr>
                                  <w:rFonts w:ascii="Calibri"/>
                                  <w:b/>
                                  <w:color w:val="FFFFFF"/>
                                  <w:spacing w:val="-10"/>
                                </w:rPr>
                                <w:t xml:space="preserve"> 2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755EEF2" id="Group 45" o:spid="_x0000_s1034" style="position:absolute;margin-left:42.55pt;margin-top:15.05pt;width:109.9pt;height:27.85pt;z-index:-251655168;mso-wrap-distance-left:0;mso-wrap-distance-right:0;mso-position-horizontal-relative:page" coordsize="13957,353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">
                <v:shape id="Image 46" o:spid="_x0000_s1035" type="#_x0000_t75" style="position:absolute;width:13957;height:353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">
                  <v:imagedata r:id="rId13" o:title=""/>
                </v:shape>
                <v:shape id="Textbox 47" o:spid="_x0000_s1036" type="#_x0000_t202" style="position:absolute;width:13957;height:35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" filled="f" stroked="f">
                  <v:textbox inset="0,0,0,0">
                    <w:txbxContent>
                      <w:p w14:paraId="5CF3541A" w14:textId="77777777" w:rsidR="00CA6CA9" w:rsidRDefault="00CA6CA9" w:rsidP="00CA6CA9">
                        <w:pPr>
                          <w:spacing w:before="98"/>
                          <w:ind w:left="435"/>
                          <w:rPr>
                            <w:rFonts w:ascii="Calibri"/>
                            <w:b/>
                          </w:rPr>
                        </w:pPr>
                        <w:r>
                          <w:rPr>
                            <w:rFonts w:ascii="Calibri"/>
                            <w:b/>
                            <w:color w:val="FFFFFF"/>
                          </w:rPr>
                          <w:t>Actividad</w:t>
                        </w:r>
                        <w:r>
                          <w:rPr>
                            <w:rFonts w:ascii="Calibri"/>
                            <w:b/>
                            <w:color w:val="FFFFFF"/>
                            <w:spacing w:val="-10"/>
                          </w:rPr>
                          <w:t xml:space="preserve"> 2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4FDC9956" w14:textId="19AE1E58" w:rsidR="00CA6CA9" w:rsidRDefault="00CA6CA9" w:rsidP="00CA6CA9"/>
    <w:p w14:paraId="65351383" w14:textId="77777777" w:rsidR="00CA6CA9" w:rsidRDefault="00CA6CA9" w:rsidP="00CA6CA9">
      <w:pPr>
        <w:ind w:left="492"/>
        <w:rPr>
          <w:sz w:val="28"/>
        </w:rPr>
      </w:pPr>
      <w:r>
        <w:rPr>
          <w:noProof/>
        </w:rPr>
        <w:drawing>
          <wp:inline distT="0" distB="0" distL="0" distR="0" wp14:anchorId="423A23AB" wp14:editId="4B772FC3">
            <wp:extent cx="151180" cy="140817"/>
            <wp:effectExtent l="0" t="0" r="0" b="0"/>
            <wp:docPr id="48" name="Image 4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Image 48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1180" cy="1408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79"/>
          <w:sz w:val="20"/>
        </w:rPr>
        <w:t xml:space="preserve"> </w:t>
      </w:r>
      <w:r>
        <w:rPr>
          <w:sz w:val="28"/>
        </w:rPr>
        <w:t>Escribe Verdadero (V) o Falso (F) según corresponda.</w:t>
      </w:r>
    </w:p>
    <w:p w14:paraId="403A789C" w14:textId="77777777" w:rsidR="00CA6CA9" w:rsidRDefault="00CA6CA9" w:rsidP="00CA6CA9">
      <w:pPr>
        <w:pStyle w:val="Textoindependiente"/>
        <w:spacing w:before="55"/>
        <w:rPr>
          <w:sz w:val="28"/>
        </w:rPr>
      </w:pPr>
    </w:p>
    <w:p w14:paraId="1E31C15B" w14:textId="77777777" w:rsidR="00CA6CA9" w:rsidRDefault="00CA6CA9" w:rsidP="00CA6CA9">
      <w:pPr>
        <w:pStyle w:val="Prrafodelista"/>
        <w:numPr>
          <w:ilvl w:val="0"/>
          <w:numId w:val="1"/>
        </w:numPr>
        <w:tabs>
          <w:tab w:val="left" w:pos="1200"/>
          <w:tab w:val="left" w:pos="1202"/>
        </w:tabs>
        <w:spacing w:line="360" w:lineRule="auto"/>
        <w:ind w:right="493"/>
        <w:jc w:val="both"/>
        <w:rPr>
          <w:sz w:val="28"/>
        </w:rPr>
      </w:pPr>
      <w:r>
        <w:rPr>
          <w:sz w:val="28"/>
        </w:rPr>
        <w:t>El cable de par trenzado tiene hilos de cobre organizados en pares que ayudan a reducir las interferencias. (</w:t>
      </w:r>
      <w:r>
        <w:rPr>
          <w:spacing w:val="80"/>
          <w:sz w:val="28"/>
        </w:rPr>
        <w:t xml:space="preserve">   </w:t>
      </w:r>
      <w:r>
        <w:rPr>
          <w:sz w:val="28"/>
        </w:rPr>
        <w:t>)</w:t>
      </w:r>
    </w:p>
    <w:p w14:paraId="75D37AE0" w14:textId="77777777" w:rsidR="00CA6CA9" w:rsidRDefault="00CA6CA9" w:rsidP="00CA6CA9">
      <w:pPr>
        <w:pStyle w:val="Prrafodelista"/>
        <w:numPr>
          <w:ilvl w:val="0"/>
          <w:numId w:val="1"/>
        </w:numPr>
        <w:tabs>
          <w:tab w:val="left" w:pos="1200"/>
          <w:tab w:val="left" w:pos="1202"/>
        </w:tabs>
        <w:spacing w:line="360" w:lineRule="auto"/>
        <w:ind w:right="489"/>
        <w:jc w:val="both"/>
        <w:rPr>
          <w:sz w:val="28"/>
        </w:rPr>
      </w:pPr>
      <w:r>
        <w:rPr>
          <w:sz w:val="28"/>
        </w:rPr>
        <w:t>El</w:t>
      </w:r>
      <w:r>
        <w:rPr>
          <w:spacing w:val="-2"/>
          <w:sz w:val="28"/>
        </w:rPr>
        <w:t xml:space="preserve"> </w:t>
      </w:r>
      <w:r>
        <w:rPr>
          <w:sz w:val="28"/>
        </w:rPr>
        <w:t>estándar</w:t>
      </w:r>
      <w:r>
        <w:rPr>
          <w:spacing w:val="-5"/>
          <w:sz w:val="28"/>
        </w:rPr>
        <w:t xml:space="preserve"> </w:t>
      </w:r>
      <w:r>
        <w:rPr>
          <w:sz w:val="28"/>
        </w:rPr>
        <w:t>568A</w:t>
      </w:r>
      <w:r>
        <w:rPr>
          <w:spacing w:val="-20"/>
          <w:sz w:val="28"/>
        </w:rPr>
        <w:t xml:space="preserve"> </w:t>
      </w:r>
      <w:r>
        <w:rPr>
          <w:sz w:val="28"/>
        </w:rPr>
        <w:t>y</w:t>
      </w:r>
      <w:r>
        <w:rPr>
          <w:spacing w:val="-4"/>
          <w:sz w:val="28"/>
        </w:rPr>
        <w:t xml:space="preserve"> </w:t>
      </w:r>
      <w:r>
        <w:rPr>
          <w:sz w:val="28"/>
        </w:rPr>
        <w:t>el</w:t>
      </w:r>
      <w:r>
        <w:rPr>
          <w:spacing w:val="-2"/>
          <w:sz w:val="28"/>
        </w:rPr>
        <w:t xml:space="preserve"> </w:t>
      </w:r>
      <w:r>
        <w:rPr>
          <w:sz w:val="28"/>
        </w:rPr>
        <w:t>568B</w:t>
      </w:r>
      <w:r>
        <w:rPr>
          <w:spacing w:val="-5"/>
          <w:sz w:val="28"/>
        </w:rPr>
        <w:t xml:space="preserve"> </w:t>
      </w:r>
      <w:r>
        <w:rPr>
          <w:sz w:val="28"/>
        </w:rPr>
        <w:t>son</w:t>
      </w:r>
      <w:r>
        <w:rPr>
          <w:spacing w:val="-7"/>
          <w:sz w:val="28"/>
        </w:rPr>
        <w:t xml:space="preserve"> </w:t>
      </w:r>
      <w:r>
        <w:rPr>
          <w:sz w:val="28"/>
        </w:rPr>
        <w:t>exactamente</w:t>
      </w:r>
      <w:r>
        <w:rPr>
          <w:spacing w:val="-5"/>
          <w:sz w:val="28"/>
        </w:rPr>
        <w:t xml:space="preserve"> </w:t>
      </w:r>
      <w:r>
        <w:rPr>
          <w:sz w:val="28"/>
        </w:rPr>
        <w:t>iguales</w:t>
      </w:r>
      <w:r>
        <w:rPr>
          <w:spacing w:val="-4"/>
          <w:sz w:val="28"/>
        </w:rPr>
        <w:t xml:space="preserve"> </w:t>
      </w:r>
      <w:r>
        <w:rPr>
          <w:sz w:val="28"/>
        </w:rPr>
        <w:t>en</w:t>
      </w:r>
      <w:r>
        <w:rPr>
          <w:spacing w:val="-5"/>
          <w:sz w:val="28"/>
        </w:rPr>
        <w:t xml:space="preserve"> </w:t>
      </w:r>
      <w:r>
        <w:rPr>
          <w:sz w:val="28"/>
        </w:rPr>
        <w:t>el</w:t>
      </w:r>
      <w:r>
        <w:rPr>
          <w:spacing w:val="-5"/>
          <w:sz w:val="28"/>
        </w:rPr>
        <w:t xml:space="preserve"> </w:t>
      </w:r>
      <w:r>
        <w:rPr>
          <w:sz w:val="28"/>
        </w:rPr>
        <w:t>orden</w:t>
      </w:r>
      <w:r>
        <w:rPr>
          <w:spacing w:val="-5"/>
          <w:sz w:val="28"/>
        </w:rPr>
        <w:t xml:space="preserve"> </w:t>
      </w:r>
      <w:r>
        <w:rPr>
          <w:sz w:val="28"/>
        </w:rPr>
        <w:t>de</w:t>
      </w:r>
      <w:r>
        <w:rPr>
          <w:spacing w:val="-5"/>
          <w:sz w:val="28"/>
        </w:rPr>
        <w:t xml:space="preserve"> </w:t>
      </w:r>
      <w:r>
        <w:rPr>
          <w:sz w:val="28"/>
        </w:rPr>
        <w:t>colores. (</w:t>
      </w:r>
      <w:r>
        <w:rPr>
          <w:spacing w:val="80"/>
          <w:sz w:val="28"/>
        </w:rPr>
        <w:t xml:space="preserve">  </w:t>
      </w:r>
      <w:r>
        <w:rPr>
          <w:sz w:val="28"/>
        </w:rPr>
        <w:t>)</w:t>
      </w:r>
    </w:p>
    <w:p w14:paraId="4D1DD3C4" w14:textId="77777777" w:rsidR="00CA6CA9" w:rsidRDefault="00CA6CA9" w:rsidP="00CA6CA9">
      <w:pPr>
        <w:pStyle w:val="Prrafodelista"/>
        <w:numPr>
          <w:ilvl w:val="0"/>
          <w:numId w:val="1"/>
        </w:numPr>
        <w:tabs>
          <w:tab w:val="left" w:pos="1202"/>
        </w:tabs>
        <w:spacing w:before="1" w:line="360" w:lineRule="auto"/>
        <w:jc w:val="both"/>
        <w:rPr>
          <w:sz w:val="28"/>
        </w:rPr>
      </w:pPr>
      <w:r>
        <w:rPr>
          <w:sz w:val="28"/>
        </w:rPr>
        <w:t>La ponchadora es una herramienta que se usa para medir la velocidad de transmisión del cable. (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)</w:t>
      </w:r>
    </w:p>
    <w:p w14:paraId="0C51F1BB" w14:textId="77777777" w:rsidR="00CA6CA9" w:rsidRDefault="00CA6CA9" w:rsidP="00CA6CA9">
      <w:pPr>
        <w:pStyle w:val="Prrafodelista"/>
        <w:numPr>
          <w:ilvl w:val="0"/>
          <w:numId w:val="1"/>
        </w:numPr>
        <w:tabs>
          <w:tab w:val="left" w:pos="1200"/>
          <w:tab w:val="left" w:pos="1202"/>
        </w:tabs>
        <w:spacing w:line="360" w:lineRule="auto"/>
        <w:ind w:right="490"/>
        <w:jc w:val="both"/>
        <w:rPr>
          <w:sz w:val="28"/>
        </w:rPr>
      </w:pPr>
      <w:r>
        <w:rPr>
          <w:sz w:val="28"/>
        </w:rPr>
        <w:t xml:space="preserve">El conector RJ45 se utiliza comúnmente en redes para conectar cables a computadoras y </w:t>
      </w:r>
      <w:proofErr w:type="spellStart"/>
      <w:r>
        <w:rPr>
          <w:sz w:val="28"/>
        </w:rPr>
        <w:t>routers</w:t>
      </w:r>
      <w:proofErr w:type="spellEnd"/>
      <w:r>
        <w:rPr>
          <w:sz w:val="28"/>
        </w:rPr>
        <w:t>. (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)</w:t>
      </w:r>
    </w:p>
    <w:p w14:paraId="3EB33926" w14:textId="77777777" w:rsidR="00CA6CA9" w:rsidRDefault="00CA6CA9" w:rsidP="00CA6CA9">
      <w:pPr>
        <w:pStyle w:val="Prrafodelista"/>
        <w:numPr>
          <w:ilvl w:val="0"/>
          <w:numId w:val="1"/>
        </w:numPr>
        <w:tabs>
          <w:tab w:val="left" w:pos="1200"/>
          <w:tab w:val="left" w:pos="1202"/>
        </w:tabs>
        <w:spacing w:line="362" w:lineRule="auto"/>
        <w:ind w:right="490"/>
        <w:jc w:val="both"/>
        <w:rPr>
          <w:sz w:val="28"/>
        </w:rPr>
      </w:pPr>
      <w:r>
        <w:rPr>
          <w:sz w:val="28"/>
        </w:rPr>
        <w:t>El estándar 568B es más rápido que el 568A en términos de velocidad de transmisión. (</w:t>
      </w:r>
      <w:r>
        <w:rPr>
          <w:spacing w:val="80"/>
          <w:sz w:val="28"/>
        </w:rPr>
        <w:t xml:space="preserve">  </w:t>
      </w:r>
      <w:r>
        <w:rPr>
          <w:sz w:val="28"/>
        </w:rPr>
        <w:t>)</w:t>
      </w:r>
    </w:p>
    <w:p w14:paraId="7CA432B4" w14:textId="77777777" w:rsidR="00CA6CA9" w:rsidRDefault="00CA6CA9" w:rsidP="00CA6CA9">
      <w:pPr>
        <w:pStyle w:val="Prrafodelista"/>
        <w:numPr>
          <w:ilvl w:val="0"/>
          <w:numId w:val="1"/>
        </w:numPr>
        <w:tabs>
          <w:tab w:val="left" w:pos="1202"/>
        </w:tabs>
        <w:spacing w:line="360" w:lineRule="auto"/>
        <w:ind w:right="487"/>
        <w:jc w:val="both"/>
        <w:rPr>
          <w:sz w:val="28"/>
        </w:rPr>
      </w:pPr>
      <w:r>
        <w:rPr>
          <w:sz w:val="28"/>
        </w:rPr>
        <w:t>Para</w:t>
      </w:r>
      <w:r>
        <w:rPr>
          <w:spacing w:val="-5"/>
          <w:sz w:val="28"/>
        </w:rPr>
        <w:t xml:space="preserve"> </w:t>
      </w:r>
      <w:r>
        <w:rPr>
          <w:sz w:val="28"/>
        </w:rPr>
        <w:t>fabricar</w:t>
      </w:r>
      <w:r>
        <w:rPr>
          <w:spacing w:val="-2"/>
          <w:sz w:val="28"/>
        </w:rPr>
        <w:t xml:space="preserve"> </w:t>
      </w:r>
      <w:r>
        <w:rPr>
          <w:sz w:val="28"/>
        </w:rPr>
        <w:t>un</w:t>
      </w:r>
      <w:r>
        <w:rPr>
          <w:spacing w:val="-5"/>
          <w:sz w:val="28"/>
        </w:rPr>
        <w:t xml:space="preserve"> </w:t>
      </w:r>
      <w:r>
        <w:rPr>
          <w:sz w:val="28"/>
        </w:rPr>
        <w:t>cable</w:t>
      </w:r>
      <w:r>
        <w:rPr>
          <w:spacing w:val="-3"/>
          <w:sz w:val="28"/>
        </w:rPr>
        <w:t xml:space="preserve"> </w:t>
      </w:r>
      <w:r>
        <w:rPr>
          <w:sz w:val="28"/>
        </w:rPr>
        <w:t>de</w:t>
      </w:r>
      <w:r>
        <w:rPr>
          <w:spacing w:val="-3"/>
          <w:sz w:val="28"/>
        </w:rPr>
        <w:t xml:space="preserve"> </w:t>
      </w:r>
      <w:r>
        <w:rPr>
          <w:sz w:val="28"/>
        </w:rPr>
        <w:t>red</w:t>
      </w:r>
      <w:r>
        <w:rPr>
          <w:spacing w:val="-5"/>
          <w:sz w:val="28"/>
        </w:rPr>
        <w:t xml:space="preserve"> </w:t>
      </w:r>
      <w:r>
        <w:rPr>
          <w:sz w:val="28"/>
        </w:rPr>
        <w:t>funcional,</w:t>
      </w:r>
      <w:r>
        <w:rPr>
          <w:spacing w:val="-3"/>
          <w:sz w:val="28"/>
        </w:rPr>
        <w:t xml:space="preserve"> </w:t>
      </w:r>
      <w:r>
        <w:rPr>
          <w:sz w:val="28"/>
        </w:rPr>
        <w:t>se</w:t>
      </w:r>
      <w:r>
        <w:rPr>
          <w:spacing w:val="-2"/>
          <w:sz w:val="28"/>
        </w:rPr>
        <w:t xml:space="preserve"> </w:t>
      </w:r>
      <w:r>
        <w:rPr>
          <w:sz w:val="28"/>
        </w:rPr>
        <w:t>deben</w:t>
      </w:r>
      <w:r>
        <w:rPr>
          <w:spacing w:val="-3"/>
          <w:sz w:val="28"/>
        </w:rPr>
        <w:t xml:space="preserve"> </w:t>
      </w:r>
      <w:r>
        <w:rPr>
          <w:sz w:val="28"/>
        </w:rPr>
        <w:t>ordenar</w:t>
      </w:r>
      <w:r>
        <w:rPr>
          <w:spacing w:val="-5"/>
          <w:sz w:val="28"/>
        </w:rPr>
        <w:t xml:space="preserve"> </w:t>
      </w:r>
      <w:r>
        <w:rPr>
          <w:sz w:val="28"/>
        </w:rPr>
        <w:t>correctamente</w:t>
      </w:r>
      <w:r>
        <w:rPr>
          <w:spacing w:val="-5"/>
          <w:sz w:val="28"/>
        </w:rPr>
        <w:t xml:space="preserve"> </w:t>
      </w:r>
      <w:r>
        <w:rPr>
          <w:sz w:val="28"/>
        </w:rPr>
        <w:t xml:space="preserve">los hilos según un estándar, y luego utilizar </w:t>
      </w:r>
      <w:r>
        <w:rPr>
          <w:sz w:val="28"/>
        </w:rPr>
        <w:lastRenderedPageBreak/>
        <w:t>la ponchadora para fijarlos en el conector RJ45. (</w:t>
      </w:r>
      <w:r>
        <w:rPr>
          <w:spacing w:val="80"/>
          <w:w w:val="150"/>
          <w:sz w:val="28"/>
        </w:rPr>
        <w:t xml:space="preserve">  </w:t>
      </w:r>
      <w:r>
        <w:rPr>
          <w:sz w:val="28"/>
        </w:rPr>
        <w:t>)</w:t>
      </w:r>
    </w:p>
    <w:p w14:paraId="668842C6" w14:textId="77777777" w:rsidR="00CA6CA9" w:rsidRDefault="00CA6CA9" w:rsidP="00CA6CA9">
      <w:pPr>
        <w:pStyle w:val="Textoindependiente"/>
        <w:ind w:left="131"/>
        <w:rPr>
          <w:sz w:val="20"/>
        </w:rPr>
      </w:pPr>
      <w:r>
        <w:rPr>
          <w:noProof/>
          <w:sz w:val="20"/>
        </w:rPr>
        <mc:AlternateContent>
          <mc:Choice Requires="wpg">
            <w:drawing>
              <wp:inline distT="0" distB="0" distL="0" distR="0" wp14:anchorId="19DD7724" wp14:editId="603058B9">
                <wp:extent cx="1395730" cy="353695"/>
                <wp:effectExtent l="0" t="0" r="0" b="8254"/>
                <wp:docPr id="65" name="Group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395730" cy="353695"/>
                          <a:chOff x="0" y="0"/>
                          <a:chExt cx="1395730" cy="353695"/>
                        </a:xfrm>
                      </wpg:grpSpPr>
                      <pic:pic xmlns:pic="http://schemas.openxmlformats.org/drawingml/2006/picture">
                        <pic:nvPicPr>
                          <pic:cNvPr id="66" name="Image 66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95730" cy="35369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7" name="Textbox 67"/>
                        <wps:cNvSpPr txBox="1"/>
                        <wps:spPr>
                          <a:xfrm>
                            <a:off x="0" y="0"/>
                            <a:ext cx="1395730" cy="35369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54875301" w14:textId="77777777" w:rsidR="00CA6CA9" w:rsidRDefault="00CA6CA9" w:rsidP="00CA6CA9">
                              <w:pPr>
                                <w:spacing w:before="97"/>
                                <w:ind w:left="435"/>
                                <w:rPr>
                                  <w:rFonts w:ascii="Calibri"/>
                                  <w:b/>
                                </w:rPr>
                              </w:pPr>
                              <w:r>
                                <w:rPr>
                                  <w:rFonts w:ascii="Calibri"/>
                                  <w:b/>
                                  <w:color w:val="FFFFFF"/>
                                </w:rPr>
                                <w:t>Actividad</w:t>
                              </w:r>
                              <w:r>
                                <w:rPr>
                                  <w:rFonts w:ascii="Calibri"/>
                                  <w:b/>
                                  <w:color w:val="FFFFFF"/>
                                  <w:spacing w:val="-10"/>
                                </w:rPr>
                                <w:t xml:space="preserve"> 3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9DD7724" id="Group 65" o:spid="_x0000_s1037" style="width:109.9pt;height:27.85pt;mso-position-horizontal-relative:char;mso-position-vertical-relative:line" coordsize="13957,353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">
                <v:shape id="Image 66" o:spid="_x0000_s1038" type="#_x0000_t75" style="position:absolute;width:13957;height:353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">
                  <v:imagedata r:id="rId13" o:title=""/>
                </v:shape>
                <v:shape id="Textbox 67" o:spid="_x0000_s1039" type="#_x0000_t202" style="position:absolute;width:13957;height:35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" filled="f" stroked="f">
                  <v:textbox inset="0,0,0,0">
                    <w:txbxContent>
                      <w:p w14:paraId="54875301" w14:textId="77777777" w:rsidR="00CA6CA9" w:rsidRDefault="00CA6CA9" w:rsidP="00CA6CA9">
                        <w:pPr>
                          <w:spacing w:before="97"/>
                          <w:ind w:left="435"/>
                          <w:rPr>
                            <w:rFonts w:ascii="Calibri"/>
                            <w:b/>
                          </w:rPr>
                        </w:pPr>
                        <w:r>
                          <w:rPr>
                            <w:rFonts w:ascii="Calibri"/>
                            <w:b/>
                            <w:color w:val="FFFFFF"/>
                          </w:rPr>
                          <w:t>Actividad</w:t>
                        </w:r>
                        <w:r>
                          <w:rPr>
                            <w:rFonts w:ascii="Calibri"/>
                            <w:b/>
                            <w:color w:val="FFFFFF"/>
                            <w:spacing w:val="-10"/>
                          </w:rPr>
                          <w:t xml:space="preserve"> 3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147697F9" w14:textId="77777777" w:rsidR="00CA6CA9" w:rsidRDefault="00CA6CA9" w:rsidP="00CA6CA9">
      <w:pPr>
        <w:pStyle w:val="Textoindependiente"/>
        <w:spacing w:before="168"/>
        <w:rPr>
          <w:sz w:val="28"/>
        </w:rPr>
      </w:pPr>
    </w:p>
    <w:p w14:paraId="24B0F078" w14:textId="77777777" w:rsidR="00CA6CA9" w:rsidRDefault="00CA6CA9" w:rsidP="00CA6CA9">
      <w:pPr>
        <w:ind w:left="492"/>
        <w:rPr>
          <w:sz w:val="28"/>
        </w:rPr>
      </w:pPr>
      <w:r>
        <w:rPr>
          <w:noProof/>
        </w:rPr>
        <w:drawing>
          <wp:inline distT="0" distB="0" distL="0" distR="0" wp14:anchorId="39C89756" wp14:editId="5F6287D2">
            <wp:extent cx="151180" cy="142240"/>
            <wp:effectExtent l="0" t="0" r="0" b="0"/>
            <wp:docPr id="68" name="Image 6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Image 68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1180" cy="142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pacing w:val="80"/>
          <w:sz w:val="20"/>
        </w:rPr>
        <w:t xml:space="preserve"> </w:t>
      </w:r>
      <w:r>
        <w:rPr>
          <w:sz w:val="28"/>
        </w:rPr>
        <w:t>Completa las siguientes frases.</w:t>
      </w:r>
    </w:p>
    <w:p w14:paraId="3305EA3C" w14:textId="77777777" w:rsidR="00CA6CA9" w:rsidRDefault="00CA6CA9" w:rsidP="00CA6CA9">
      <w:pPr>
        <w:pStyle w:val="Textoindependiente"/>
        <w:spacing w:before="55"/>
        <w:rPr>
          <w:sz w:val="28"/>
        </w:rPr>
      </w:pPr>
    </w:p>
    <w:p w14:paraId="04F7D3F2" w14:textId="77777777" w:rsidR="00CA6CA9" w:rsidRDefault="00CA6CA9" w:rsidP="00CA6CA9">
      <w:pPr>
        <w:pStyle w:val="Prrafodelista"/>
        <w:numPr>
          <w:ilvl w:val="0"/>
          <w:numId w:val="2"/>
        </w:numPr>
        <w:tabs>
          <w:tab w:val="left" w:pos="1200"/>
          <w:tab w:val="left" w:pos="1202"/>
          <w:tab w:val="left" w:pos="5179"/>
        </w:tabs>
        <w:spacing w:before="1" w:line="360" w:lineRule="auto"/>
        <w:ind w:right="484"/>
        <w:jc w:val="both"/>
        <w:rPr>
          <w:rFonts w:ascii="Arial" w:hAnsi="Arial"/>
          <w:i/>
          <w:sz w:val="24"/>
        </w:rPr>
      </w:pPr>
      <w:r>
        <w:rPr>
          <w:sz w:val="24"/>
        </w:rPr>
        <w:t xml:space="preserve">El </w:t>
      </w:r>
      <w:r>
        <w:rPr>
          <w:rFonts w:ascii="Arial" w:hAnsi="Arial"/>
          <w:b/>
          <w:sz w:val="24"/>
        </w:rPr>
        <w:t xml:space="preserve">cable de par trenzado </w:t>
      </w:r>
      <w:r>
        <w:rPr>
          <w:sz w:val="24"/>
        </w:rPr>
        <w:t xml:space="preserve">está compuesto por pares de hilos de cobre entrelazados, lo cual ayuda a reducir las </w:t>
      </w:r>
      <w:r>
        <w:rPr>
          <w:rFonts w:ascii="Times New Roman" w:hAnsi="Times New Roman"/>
          <w:sz w:val="24"/>
          <w:u w:val="single"/>
        </w:rPr>
        <w:tab/>
      </w:r>
      <w:r>
        <w:rPr>
          <w:sz w:val="24"/>
        </w:rPr>
        <w:t>electromagnéticas.</w:t>
      </w:r>
      <w:r>
        <w:rPr>
          <w:spacing w:val="-2"/>
          <w:sz w:val="24"/>
        </w:rPr>
        <w:t xml:space="preserve"> </w:t>
      </w:r>
      <w:r>
        <w:rPr>
          <w:rFonts w:ascii="Arial" w:hAnsi="Arial"/>
          <w:i/>
          <w:sz w:val="24"/>
        </w:rPr>
        <w:t>(¿Qué</w:t>
      </w:r>
      <w:r>
        <w:rPr>
          <w:rFonts w:ascii="Arial" w:hAnsi="Arial"/>
          <w:i/>
          <w:spacing w:val="-7"/>
          <w:sz w:val="24"/>
        </w:rPr>
        <w:t xml:space="preserve"> </w:t>
      </w:r>
      <w:r>
        <w:rPr>
          <w:rFonts w:ascii="Arial" w:hAnsi="Arial"/>
          <w:i/>
          <w:sz w:val="24"/>
        </w:rPr>
        <w:t>tipo</w:t>
      </w:r>
      <w:r>
        <w:rPr>
          <w:rFonts w:ascii="Arial" w:hAnsi="Arial"/>
          <w:i/>
          <w:spacing w:val="-7"/>
          <w:sz w:val="24"/>
        </w:rPr>
        <w:t xml:space="preserve"> </w:t>
      </w:r>
      <w:r>
        <w:rPr>
          <w:rFonts w:ascii="Arial" w:hAnsi="Arial"/>
          <w:i/>
          <w:sz w:val="24"/>
        </w:rPr>
        <w:t>de</w:t>
      </w:r>
      <w:r>
        <w:rPr>
          <w:rFonts w:ascii="Arial" w:hAnsi="Arial"/>
          <w:i/>
          <w:spacing w:val="-9"/>
          <w:sz w:val="24"/>
        </w:rPr>
        <w:t xml:space="preserve"> </w:t>
      </w:r>
      <w:r>
        <w:rPr>
          <w:rFonts w:ascii="Arial" w:hAnsi="Arial"/>
          <w:i/>
          <w:sz w:val="24"/>
        </w:rPr>
        <w:t>señales</w:t>
      </w:r>
      <w:r>
        <w:rPr>
          <w:rFonts w:ascii="Arial" w:hAnsi="Arial"/>
          <w:i/>
          <w:spacing w:val="-9"/>
          <w:sz w:val="24"/>
        </w:rPr>
        <w:t xml:space="preserve"> </w:t>
      </w:r>
      <w:r>
        <w:rPr>
          <w:rFonts w:ascii="Arial" w:hAnsi="Arial"/>
          <w:i/>
          <w:sz w:val="24"/>
        </w:rPr>
        <w:t>afectan</w:t>
      </w:r>
      <w:r>
        <w:rPr>
          <w:rFonts w:ascii="Arial" w:hAnsi="Arial"/>
          <w:i/>
          <w:spacing w:val="-9"/>
          <w:sz w:val="24"/>
        </w:rPr>
        <w:t xml:space="preserve"> </w:t>
      </w:r>
      <w:r>
        <w:rPr>
          <w:rFonts w:ascii="Arial" w:hAnsi="Arial"/>
          <w:i/>
          <w:sz w:val="24"/>
        </w:rPr>
        <w:t>a los cables?)</w:t>
      </w:r>
    </w:p>
    <w:p w14:paraId="328A9DB7" w14:textId="77777777" w:rsidR="00CA6CA9" w:rsidRDefault="00CA6CA9" w:rsidP="00CA6CA9">
      <w:pPr>
        <w:pStyle w:val="Prrafodelista"/>
        <w:numPr>
          <w:ilvl w:val="0"/>
          <w:numId w:val="2"/>
        </w:numPr>
        <w:tabs>
          <w:tab w:val="left" w:pos="1200"/>
          <w:tab w:val="left" w:pos="1202"/>
          <w:tab w:val="left" w:pos="4285"/>
        </w:tabs>
        <w:spacing w:line="362" w:lineRule="auto"/>
        <w:ind w:right="492"/>
        <w:jc w:val="both"/>
        <w:rPr>
          <w:rFonts w:ascii="Arial" w:hAnsi="Arial"/>
          <w:i/>
          <w:sz w:val="24"/>
        </w:rPr>
      </w:pPr>
      <w:r>
        <w:rPr>
          <w:sz w:val="24"/>
        </w:rPr>
        <w:t xml:space="preserve">Los estándares </w:t>
      </w:r>
      <w:r>
        <w:rPr>
          <w:rFonts w:ascii="Times New Roman" w:hAnsi="Times New Roman"/>
          <w:sz w:val="24"/>
          <w:u w:val="single"/>
        </w:rPr>
        <w:tab/>
      </w:r>
      <w:r>
        <w:rPr>
          <w:sz w:val="24"/>
          <w:u w:val="single"/>
        </w:rPr>
        <w:t>y</w:t>
      </w:r>
      <w:r>
        <w:rPr>
          <w:spacing w:val="-10"/>
          <w:sz w:val="24"/>
        </w:rPr>
        <w:t xml:space="preserve"> </w:t>
      </w:r>
      <w:r>
        <w:rPr>
          <w:sz w:val="24"/>
        </w:rPr>
        <w:t>568B</w:t>
      </w:r>
      <w:r>
        <w:rPr>
          <w:spacing w:val="-10"/>
          <w:sz w:val="24"/>
        </w:rPr>
        <w:t xml:space="preserve"> </w:t>
      </w:r>
      <w:r>
        <w:rPr>
          <w:sz w:val="24"/>
        </w:rPr>
        <w:t>indican</w:t>
      </w:r>
      <w:r>
        <w:rPr>
          <w:spacing w:val="-11"/>
          <w:sz w:val="24"/>
        </w:rPr>
        <w:t xml:space="preserve"> </w:t>
      </w:r>
      <w:r>
        <w:rPr>
          <w:sz w:val="24"/>
        </w:rPr>
        <w:t>el</w:t>
      </w:r>
      <w:r>
        <w:rPr>
          <w:spacing w:val="-11"/>
          <w:sz w:val="24"/>
        </w:rPr>
        <w:t xml:space="preserve"> </w:t>
      </w:r>
      <w:r>
        <w:rPr>
          <w:sz w:val="24"/>
        </w:rPr>
        <w:t>orden</w:t>
      </w:r>
      <w:r>
        <w:rPr>
          <w:spacing w:val="-12"/>
          <w:sz w:val="24"/>
        </w:rPr>
        <w:t xml:space="preserve"> </w:t>
      </w:r>
      <w:r>
        <w:rPr>
          <w:sz w:val="24"/>
        </w:rPr>
        <w:t>de</w:t>
      </w:r>
      <w:r>
        <w:rPr>
          <w:spacing w:val="-9"/>
          <w:sz w:val="24"/>
        </w:rPr>
        <w:t xml:space="preserve"> </w:t>
      </w:r>
      <w:r>
        <w:rPr>
          <w:sz w:val="24"/>
        </w:rPr>
        <w:t>los</w:t>
      </w:r>
      <w:r>
        <w:rPr>
          <w:spacing w:val="-10"/>
          <w:sz w:val="24"/>
        </w:rPr>
        <w:t xml:space="preserve"> </w:t>
      </w:r>
      <w:r>
        <w:rPr>
          <w:sz w:val="24"/>
        </w:rPr>
        <w:t>colores</w:t>
      </w:r>
      <w:r>
        <w:rPr>
          <w:spacing w:val="-12"/>
          <w:sz w:val="24"/>
        </w:rPr>
        <w:t xml:space="preserve"> </w:t>
      </w:r>
      <w:r>
        <w:rPr>
          <w:sz w:val="24"/>
        </w:rPr>
        <w:t>de</w:t>
      </w:r>
      <w:r>
        <w:rPr>
          <w:spacing w:val="-9"/>
          <w:sz w:val="24"/>
        </w:rPr>
        <w:t xml:space="preserve"> </w:t>
      </w:r>
      <w:r>
        <w:rPr>
          <w:sz w:val="24"/>
        </w:rPr>
        <w:t>los</w:t>
      </w:r>
      <w:r>
        <w:rPr>
          <w:spacing w:val="-10"/>
          <w:sz w:val="24"/>
        </w:rPr>
        <w:t xml:space="preserve"> </w:t>
      </w:r>
      <w:r>
        <w:rPr>
          <w:sz w:val="24"/>
        </w:rPr>
        <w:t>hilos</w:t>
      </w:r>
      <w:r>
        <w:rPr>
          <w:spacing w:val="-10"/>
          <w:sz w:val="24"/>
        </w:rPr>
        <w:t xml:space="preserve"> </w:t>
      </w:r>
      <w:r>
        <w:rPr>
          <w:sz w:val="24"/>
        </w:rPr>
        <w:t>dentro</w:t>
      </w:r>
      <w:r>
        <w:rPr>
          <w:spacing w:val="-9"/>
          <w:sz w:val="24"/>
        </w:rPr>
        <w:t xml:space="preserve"> </w:t>
      </w:r>
      <w:r>
        <w:rPr>
          <w:sz w:val="24"/>
        </w:rPr>
        <w:t xml:space="preserve">del conector RJ45. </w:t>
      </w:r>
      <w:r>
        <w:rPr>
          <w:rFonts w:ascii="Arial" w:hAnsi="Arial"/>
          <w:i/>
          <w:sz w:val="24"/>
        </w:rPr>
        <w:t>(Son normas técnicas de cableado.)</w:t>
      </w:r>
    </w:p>
    <w:p w14:paraId="0AD1552B" w14:textId="77777777" w:rsidR="00CA6CA9" w:rsidRDefault="00CA6CA9" w:rsidP="00CA6CA9">
      <w:pPr>
        <w:pStyle w:val="Prrafodelista"/>
        <w:numPr>
          <w:ilvl w:val="0"/>
          <w:numId w:val="2"/>
        </w:numPr>
        <w:tabs>
          <w:tab w:val="left" w:pos="1201"/>
        </w:tabs>
        <w:spacing w:line="271" w:lineRule="exact"/>
        <w:ind w:left="1201" w:right="0" w:hanging="359"/>
        <w:jc w:val="both"/>
        <w:rPr>
          <w:sz w:val="24"/>
        </w:rPr>
      </w:pPr>
      <w:r>
        <w:rPr>
          <w:sz w:val="24"/>
        </w:rPr>
        <w:t>La</w:t>
      </w:r>
      <w:r>
        <w:rPr>
          <w:spacing w:val="-16"/>
          <w:sz w:val="24"/>
        </w:rPr>
        <w:t xml:space="preserve"> </w:t>
      </w:r>
      <w:r>
        <w:rPr>
          <w:sz w:val="24"/>
        </w:rPr>
        <w:t>diferencia</w:t>
      </w:r>
      <w:r>
        <w:rPr>
          <w:spacing w:val="-8"/>
          <w:sz w:val="24"/>
        </w:rPr>
        <w:t xml:space="preserve"> </w:t>
      </w:r>
      <w:r>
        <w:rPr>
          <w:sz w:val="24"/>
        </w:rPr>
        <w:t>entre</w:t>
      </w:r>
      <w:r>
        <w:rPr>
          <w:spacing w:val="-11"/>
          <w:sz w:val="24"/>
        </w:rPr>
        <w:t xml:space="preserve"> </w:t>
      </w:r>
      <w:r>
        <w:rPr>
          <w:sz w:val="24"/>
        </w:rPr>
        <w:t>los</w:t>
      </w:r>
      <w:r>
        <w:rPr>
          <w:spacing w:val="-11"/>
          <w:sz w:val="24"/>
        </w:rPr>
        <w:t xml:space="preserve"> </w:t>
      </w:r>
      <w:r>
        <w:rPr>
          <w:sz w:val="24"/>
        </w:rPr>
        <w:t>estándares</w:t>
      </w:r>
      <w:r>
        <w:rPr>
          <w:spacing w:val="-12"/>
          <w:sz w:val="24"/>
        </w:rPr>
        <w:t xml:space="preserve"> </w:t>
      </w:r>
      <w:r>
        <w:rPr>
          <w:sz w:val="24"/>
        </w:rPr>
        <w:t>568A</w:t>
      </w:r>
      <w:r>
        <w:rPr>
          <w:spacing w:val="-21"/>
          <w:sz w:val="24"/>
        </w:rPr>
        <w:t xml:space="preserve"> </w:t>
      </w:r>
      <w:r>
        <w:rPr>
          <w:sz w:val="24"/>
        </w:rPr>
        <w:t>y</w:t>
      </w:r>
      <w:r>
        <w:rPr>
          <w:spacing w:val="-12"/>
          <w:sz w:val="24"/>
        </w:rPr>
        <w:t xml:space="preserve"> </w:t>
      </w:r>
      <w:r>
        <w:rPr>
          <w:sz w:val="24"/>
        </w:rPr>
        <w:t>568B</w:t>
      </w:r>
      <w:r>
        <w:rPr>
          <w:spacing w:val="-9"/>
          <w:sz w:val="24"/>
        </w:rPr>
        <w:t xml:space="preserve"> </w:t>
      </w:r>
      <w:r>
        <w:rPr>
          <w:sz w:val="24"/>
        </w:rPr>
        <w:t>radica</w:t>
      </w:r>
      <w:r>
        <w:rPr>
          <w:spacing w:val="-11"/>
          <w:sz w:val="24"/>
        </w:rPr>
        <w:t xml:space="preserve"> </w:t>
      </w:r>
      <w:r>
        <w:rPr>
          <w:sz w:val="24"/>
        </w:rPr>
        <w:t>en</w:t>
      </w:r>
      <w:r>
        <w:rPr>
          <w:spacing w:val="-9"/>
          <w:sz w:val="24"/>
        </w:rPr>
        <w:t xml:space="preserve"> </w:t>
      </w:r>
      <w:r>
        <w:rPr>
          <w:sz w:val="24"/>
        </w:rPr>
        <w:t>la</w:t>
      </w:r>
      <w:r>
        <w:rPr>
          <w:spacing w:val="-11"/>
          <w:sz w:val="24"/>
        </w:rPr>
        <w:t xml:space="preserve"> </w:t>
      </w:r>
      <w:r>
        <w:rPr>
          <w:sz w:val="24"/>
        </w:rPr>
        <w:t>posición</w:t>
      </w:r>
      <w:r>
        <w:rPr>
          <w:spacing w:val="-11"/>
          <w:sz w:val="24"/>
        </w:rPr>
        <w:t xml:space="preserve"> </w:t>
      </w:r>
      <w:r>
        <w:rPr>
          <w:sz w:val="24"/>
        </w:rPr>
        <w:t>de</w:t>
      </w:r>
      <w:r>
        <w:rPr>
          <w:spacing w:val="-9"/>
          <w:sz w:val="24"/>
        </w:rPr>
        <w:t xml:space="preserve"> </w:t>
      </w:r>
      <w:r>
        <w:rPr>
          <w:sz w:val="24"/>
        </w:rPr>
        <w:t>los</w:t>
      </w:r>
      <w:r>
        <w:rPr>
          <w:spacing w:val="-11"/>
          <w:sz w:val="24"/>
        </w:rPr>
        <w:t xml:space="preserve"> </w:t>
      </w:r>
      <w:r>
        <w:rPr>
          <w:sz w:val="24"/>
        </w:rPr>
        <w:t>pares</w:t>
      </w:r>
      <w:r>
        <w:rPr>
          <w:spacing w:val="-11"/>
          <w:sz w:val="24"/>
        </w:rPr>
        <w:t xml:space="preserve"> </w:t>
      </w:r>
      <w:r>
        <w:rPr>
          <w:sz w:val="24"/>
        </w:rPr>
        <w:t>de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color</w:t>
      </w:r>
    </w:p>
    <w:p w14:paraId="1BBD0460" w14:textId="77777777" w:rsidR="00CA6CA9" w:rsidRDefault="00CA6CA9" w:rsidP="00CA6CA9">
      <w:pPr>
        <w:tabs>
          <w:tab w:val="left" w:pos="2592"/>
          <w:tab w:val="left" w:pos="4122"/>
        </w:tabs>
        <w:spacing w:before="138"/>
        <w:ind w:left="1202"/>
        <w:rPr>
          <w:rFonts w:ascii="Arial" w:hAnsi="Arial"/>
          <w:i/>
          <w:sz w:val="24"/>
        </w:rPr>
      </w:pPr>
      <w:r>
        <w:rPr>
          <w:rFonts w:ascii="Times New Roman" w:hAnsi="Times New Roman"/>
          <w:sz w:val="24"/>
          <w:u w:val="single"/>
        </w:rPr>
        <w:tab/>
      </w:r>
      <w:r>
        <w:rPr>
          <w:sz w:val="24"/>
        </w:rPr>
        <w:t xml:space="preserve">y </w:t>
      </w:r>
      <w:r>
        <w:rPr>
          <w:rFonts w:ascii="Times New Roman" w:hAnsi="Times New Roman"/>
          <w:sz w:val="24"/>
          <w:u w:val="single"/>
        </w:rPr>
        <w:tab/>
      </w:r>
      <w:r>
        <w:rPr>
          <w:sz w:val="24"/>
        </w:rPr>
        <w:t>.</w:t>
      </w:r>
      <w:r>
        <w:rPr>
          <w:spacing w:val="-1"/>
          <w:sz w:val="24"/>
        </w:rPr>
        <w:t xml:space="preserve"> </w:t>
      </w:r>
      <w:r>
        <w:rPr>
          <w:rFonts w:ascii="Arial" w:hAnsi="Arial"/>
          <w:i/>
          <w:sz w:val="24"/>
        </w:rPr>
        <w:t>(Dos</w:t>
      </w:r>
      <w:r>
        <w:rPr>
          <w:rFonts w:ascii="Arial" w:hAnsi="Arial"/>
          <w:i/>
          <w:spacing w:val="-2"/>
          <w:sz w:val="24"/>
        </w:rPr>
        <w:t xml:space="preserve"> </w:t>
      </w:r>
      <w:r>
        <w:rPr>
          <w:rFonts w:ascii="Arial" w:hAnsi="Arial"/>
          <w:i/>
          <w:sz w:val="24"/>
        </w:rPr>
        <w:t>colores</w:t>
      </w:r>
      <w:r>
        <w:rPr>
          <w:rFonts w:ascii="Arial" w:hAnsi="Arial"/>
          <w:i/>
          <w:spacing w:val="-3"/>
          <w:sz w:val="24"/>
        </w:rPr>
        <w:t xml:space="preserve"> </w:t>
      </w:r>
      <w:r>
        <w:rPr>
          <w:rFonts w:ascii="Arial" w:hAnsi="Arial"/>
          <w:i/>
          <w:sz w:val="24"/>
        </w:rPr>
        <w:t>específicos</w:t>
      </w:r>
      <w:r>
        <w:rPr>
          <w:rFonts w:ascii="Arial" w:hAnsi="Arial"/>
          <w:i/>
          <w:spacing w:val="-4"/>
          <w:sz w:val="24"/>
        </w:rPr>
        <w:t xml:space="preserve"> </w:t>
      </w:r>
      <w:r>
        <w:rPr>
          <w:rFonts w:ascii="Arial" w:hAnsi="Arial"/>
          <w:i/>
          <w:sz w:val="24"/>
        </w:rPr>
        <w:t>cambian</w:t>
      </w:r>
      <w:r>
        <w:rPr>
          <w:rFonts w:ascii="Arial" w:hAnsi="Arial"/>
          <w:i/>
          <w:spacing w:val="-2"/>
          <w:sz w:val="24"/>
        </w:rPr>
        <w:t xml:space="preserve"> </w:t>
      </w:r>
      <w:r>
        <w:rPr>
          <w:rFonts w:ascii="Arial" w:hAnsi="Arial"/>
          <w:i/>
          <w:sz w:val="24"/>
        </w:rPr>
        <w:t>de</w:t>
      </w:r>
      <w:r>
        <w:rPr>
          <w:rFonts w:ascii="Arial" w:hAnsi="Arial"/>
          <w:i/>
          <w:spacing w:val="-2"/>
          <w:sz w:val="24"/>
        </w:rPr>
        <w:t xml:space="preserve"> lugar.)</w:t>
      </w:r>
    </w:p>
    <w:p w14:paraId="3D5DA1BB" w14:textId="77777777" w:rsidR="00CA6CA9" w:rsidRDefault="00CA6CA9" w:rsidP="00CA6CA9">
      <w:pPr>
        <w:pStyle w:val="Prrafodelista"/>
        <w:numPr>
          <w:ilvl w:val="0"/>
          <w:numId w:val="2"/>
        </w:numPr>
        <w:tabs>
          <w:tab w:val="left" w:pos="1200"/>
          <w:tab w:val="left" w:pos="1202"/>
          <w:tab w:val="left" w:pos="3444"/>
        </w:tabs>
        <w:spacing w:before="137" w:line="360" w:lineRule="auto"/>
        <w:ind w:right="495"/>
        <w:jc w:val="both"/>
        <w:rPr>
          <w:rFonts w:ascii="Arial"/>
          <w:i/>
          <w:sz w:val="24"/>
        </w:rPr>
      </w:pPr>
      <w:r>
        <w:rPr>
          <w:sz w:val="24"/>
        </w:rPr>
        <w:t xml:space="preserve">Para fijar correctamente los hilos dentro del conector RJ45, se utiliza una herramienta llamada </w:t>
      </w:r>
      <w:r>
        <w:rPr>
          <w:rFonts w:ascii="Times New Roman"/>
          <w:sz w:val="24"/>
          <w:u w:val="single"/>
        </w:rPr>
        <w:tab/>
      </w:r>
      <w:r>
        <w:rPr>
          <w:sz w:val="24"/>
        </w:rPr>
        <w:t xml:space="preserve">. </w:t>
      </w:r>
      <w:r>
        <w:rPr>
          <w:rFonts w:ascii="Arial"/>
          <w:i/>
          <w:sz w:val="24"/>
        </w:rPr>
        <w:t>(Sirve para cortar y presionar los hilos en su lugar.)</w:t>
      </w:r>
    </w:p>
    <w:p w14:paraId="4C124804" w14:textId="77777777" w:rsidR="00CA6CA9" w:rsidRDefault="00CA6CA9" w:rsidP="00CA6CA9">
      <w:pPr>
        <w:pStyle w:val="Prrafodelista"/>
        <w:numPr>
          <w:ilvl w:val="0"/>
          <w:numId w:val="2"/>
        </w:numPr>
        <w:tabs>
          <w:tab w:val="left" w:pos="1200"/>
          <w:tab w:val="left" w:pos="1202"/>
          <w:tab w:val="left" w:pos="3867"/>
        </w:tabs>
        <w:spacing w:line="360" w:lineRule="auto"/>
        <w:ind w:right="496"/>
        <w:jc w:val="both"/>
        <w:rPr>
          <w:rFonts w:ascii="Arial" w:hAnsi="Arial"/>
          <w:i/>
          <w:sz w:val="24"/>
        </w:rPr>
      </w:pPr>
      <w:r>
        <w:rPr>
          <w:sz w:val="24"/>
        </w:rPr>
        <w:t xml:space="preserve">El conector </w:t>
      </w:r>
      <w:r>
        <w:rPr>
          <w:rFonts w:ascii="Times New Roman" w:hAnsi="Times New Roman"/>
          <w:sz w:val="24"/>
          <w:u w:val="single"/>
        </w:rPr>
        <w:tab/>
      </w:r>
      <w:r>
        <w:rPr>
          <w:rFonts w:ascii="Times New Roman" w:hAnsi="Times New Roman"/>
          <w:spacing w:val="-15"/>
          <w:sz w:val="24"/>
        </w:rPr>
        <w:t xml:space="preserve"> </w:t>
      </w:r>
      <w:r>
        <w:rPr>
          <w:sz w:val="24"/>
        </w:rPr>
        <w:t>tiene</w:t>
      </w:r>
      <w:r>
        <w:rPr>
          <w:spacing w:val="-17"/>
          <w:sz w:val="24"/>
        </w:rPr>
        <w:t xml:space="preserve"> </w:t>
      </w:r>
      <w:r>
        <w:rPr>
          <w:sz w:val="24"/>
        </w:rPr>
        <w:t>8</w:t>
      </w:r>
      <w:r>
        <w:rPr>
          <w:spacing w:val="-12"/>
          <w:sz w:val="24"/>
        </w:rPr>
        <w:t xml:space="preserve"> </w:t>
      </w:r>
      <w:r>
        <w:rPr>
          <w:sz w:val="24"/>
        </w:rPr>
        <w:t>pines</w:t>
      </w:r>
      <w:r>
        <w:rPr>
          <w:spacing w:val="-1"/>
          <w:sz w:val="24"/>
        </w:rPr>
        <w:t xml:space="preserve"> </w:t>
      </w:r>
      <w:r>
        <w:rPr>
          <w:sz w:val="24"/>
        </w:rPr>
        <w:t>metálicos y es</w:t>
      </w:r>
      <w:r>
        <w:rPr>
          <w:spacing w:val="-1"/>
          <w:sz w:val="24"/>
        </w:rPr>
        <w:t xml:space="preserve"> </w:t>
      </w:r>
      <w:r>
        <w:rPr>
          <w:sz w:val="24"/>
        </w:rPr>
        <w:t>el más</w:t>
      </w:r>
      <w:r>
        <w:rPr>
          <w:spacing w:val="-1"/>
          <w:sz w:val="24"/>
        </w:rPr>
        <w:t xml:space="preserve"> </w:t>
      </w:r>
      <w:r>
        <w:rPr>
          <w:sz w:val="24"/>
        </w:rPr>
        <w:t>usado para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conectar cables de red en computadoras y </w:t>
      </w:r>
      <w:proofErr w:type="spellStart"/>
      <w:r>
        <w:rPr>
          <w:sz w:val="24"/>
        </w:rPr>
        <w:t>routers</w:t>
      </w:r>
      <w:proofErr w:type="spellEnd"/>
      <w:r>
        <w:rPr>
          <w:sz w:val="24"/>
        </w:rPr>
        <w:t xml:space="preserve">. </w:t>
      </w:r>
      <w:r>
        <w:rPr>
          <w:rFonts w:ascii="Arial" w:hAnsi="Arial"/>
          <w:i/>
          <w:sz w:val="24"/>
        </w:rPr>
        <w:t>(Es el típico conector de red.)</w:t>
      </w:r>
    </w:p>
    <w:p w14:paraId="7461AD6C" w14:textId="77777777" w:rsidR="00CA6CA9" w:rsidRDefault="00CA6CA9" w:rsidP="00CA6CA9">
      <w:pPr>
        <w:pStyle w:val="Prrafodelista"/>
        <w:numPr>
          <w:ilvl w:val="0"/>
          <w:numId w:val="2"/>
        </w:numPr>
        <w:tabs>
          <w:tab w:val="left" w:pos="1200"/>
          <w:tab w:val="left" w:pos="1202"/>
          <w:tab w:val="left" w:pos="6865"/>
        </w:tabs>
        <w:spacing w:line="360" w:lineRule="auto"/>
        <w:jc w:val="both"/>
        <w:rPr>
          <w:rFonts w:ascii="Arial" w:hAnsi="Arial"/>
          <w:i/>
          <w:sz w:val="24"/>
        </w:rPr>
      </w:pPr>
      <w:r>
        <w:rPr>
          <w:sz w:val="24"/>
        </w:rPr>
        <w:t>Cuando un cable tiene el mismo estándar en ambos extremos (por ejemplo, 568B en ambos</w:t>
      </w:r>
      <w:r>
        <w:rPr>
          <w:spacing w:val="40"/>
          <w:sz w:val="24"/>
        </w:rPr>
        <w:t xml:space="preserve"> </w:t>
      </w:r>
      <w:r>
        <w:rPr>
          <w:sz w:val="24"/>
        </w:rPr>
        <w:t>lados),</w:t>
      </w:r>
      <w:r>
        <w:rPr>
          <w:spacing w:val="40"/>
          <w:sz w:val="24"/>
        </w:rPr>
        <w:t xml:space="preserve"> </w:t>
      </w:r>
      <w:r>
        <w:rPr>
          <w:sz w:val="24"/>
        </w:rPr>
        <w:t>se</w:t>
      </w:r>
      <w:r>
        <w:rPr>
          <w:spacing w:val="40"/>
          <w:sz w:val="24"/>
        </w:rPr>
        <w:t xml:space="preserve"> </w:t>
      </w:r>
      <w:r>
        <w:rPr>
          <w:sz w:val="24"/>
        </w:rPr>
        <w:t>conoce</w:t>
      </w:r>
      <w:r>
        <w:rPr>
          <w:spacing w:val="40"/>
          <w:sz w:val="24"/>
        </w:rPr>
        <w:t xml:space="preserve"> </w:t>
      </w:r>
      <w:r>
        <w:rPr>
          <w:sz w:val="24"/>
        </w:rPr>
        <w:t>como</w:t>
      </w:r>
      <w:r>
        <w:rPr>
          <w:spacing w:val="40"/>
          <w:sz w:val="24"/>
        </w:rPr>
        <w:t xml:space="preserve"> </w:t>
      </w:r>
      <w:r>
        <w:rPr>
          <w:sz w:val="24"/>
        </w:rPr>
        <w:t>cable</w:t>
      </w:r>
      <w:r>
        <w:rPr>
          <w:spacing w:val="50"/>
          <w:sz w:val="24"/>
        </w:rPr>
        <w:t xml:space="preserve"> </w:t>
      </w:r>
      <w:r>
        <w:rPr>
          <w:rFonts w:ascii="Times New Roman" w:hAnsi="Times New Roman"/>
          <w:sz w:val="24"/>
          <w:u w:val="single"/>
        </w:rPr>
        <w:tab/>
      </w:r>
      <w:r>
        <w:rPr>
          <w:sz w:val="24"/>
        </w:rPr>
        <w:t xml:space="preserve">. </w:t>
      </w:r>
      <w:r>
        <w:rPr>
          <w:rFonts w:ascii="Arial" w:hAnsi="Arial"/>
          <w:i/>
          <w:sz w:val="24"/>
        </w:rPr>
        <w:t xml:space="preserve">(Sirve para conectar dispositivos diferentes, como un PC y un </w:t>
      </w:r>
      <w:proofErr w:type="spellStart"/>
      <w:r>
        <w:rPr>
          <w:rFonts w:ascii="Arial" w:hAnsi="Arial"/>
          <w:i/>
          <w:sz w:val="24"/>
        </w:rPr>
        <w:t>switch</w:t>
      </w:r>
      <w:proofErr w:type="spellEnd"/>
      <w:r>
        <w:rPr>
          <w:rFonts w:ascii="Arial" w:hAnsi="Arial"/>
          <w:i/>
          <w:sz w:val="24"/>
        </w:rPr>
        <w:t>.)</w:t>
      </w:r>
    </w:p>
    <w:p w14:paraId="6246FE9F" w14:textId="77777777" w:rsidR="00CA6CA9" w:rsidRDefault="00CA6CA9" w:rsidP="00CA6CA9">
      <w:pPr>
        <w:pStyle w:val="Textoindependiente"/>
        <w:spacing w:before="6"/>
        <w:rPr>
          <w:rFonts w:ascii="Arial"/>
          <w:i/>
          <w:sz w:val="15"/>
        </w:rPr>
      </w:pPr>
    </w:p>
    <w:tbl>
      <w:tblPr>
        <w:tblStyle w:val="TableNormal"/>
        <w:tblW w:w="9819" w:type="dxa"/>
        <w:tblInd w:w="-4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74"/>
        <w:gridCol w:w="3271"/>
        <w:gridCol w:w="3274"/>
      </w:tblGrid>
      <w:tr w:rsidR="00CA6CA9" w14:paraId="7E5CAD22" w14:textId="77777777" w:rsidTr="00CA6CA9">
        <w:trPr>
          <w:trHeight w:val="278"/>
        </w:trPr>
        <w:tc>
          <w:tcPr>
            <w:tcW w:w="9819" w:type="dxa"/>
            <w:gridSpan w:val="3"/>
          </w:tcPr>
          <w:p w14:paraId="58A2F34D" w14:textId="77777777" w:rsidR="00CA6CA9" w:rsidRDefault="00CA6CA9" w:rsidP="00E64D7A">
            <w:pPr>
              <w:pStyle w:val="TableParagraph"/>
              <w:spacing w:before="1" w:line="257" w:lineRule="exact"/>
              <w:ind w:left="2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2"/>
                <w:sz w:val="24"/>
              </w:rPr>
              <w:t>Palabras</w:t>
            </w:r>
          </w:p>
        </w:tc>
      </w:tr>
      <w:tr w:rsidR="00CA6CA9" w14:paraId="1075F0D8" w14:textId="77777777" w:rsidTr="00CA6CA9">
        <w:trPr>
          <w:trHeight w:val="275"/>
        </w:trPr>
        <w:tc>
          <w:tcPr>
            <w:tcW w:w="3274" w:type="dxa"/>
          </w:tcPr>
          <w:p w14:paraId="446ADB3A" w14:textId="77777777" w:rsidR="00CA6CA9" w:rsidRDefault="00CA6CA9" w:rsidP="00E64D7A">
            <w:pPr>
              <w:pStyle w:val="TableParagraph"/>
              <w:spacing w:line="256" w:lineRule="exact"/>
              <w:ind w:left="11" w:right="7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4"/>
                <w:sz w:val="24"/>
              </w:rPr>
              <w:t>568A</w:t>
            </w:r>
          </w:p>
        </w:tc>
        <w:tc>
          <w:tcPr>
            <w:tcW w:w="3271" w:type="dxa"/>
          </w:tcPr>
          <w:p w14:paraId="52690CDF" w14:textId="77777777" w:rsidR="00CA6CA9" w:rsidRDefault="00CA6CA9" w:rsidP="00E64D7A">
            <w:pPr>
              <w:pStyle w:val="TableParagraph"/>
              <w:spacing w:line="256" w:lineRule="exact"/>
              <w:ind w:left="4" w:right="1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Verde</w:t>
            </w:r>
            <w:r>
              <w:rPr>
                <w:rFonts w:ascii="Times New Roman"/>
                <w:spacing w:val="-3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y</w:t>
            </w:r>
            <w:r>
              <w:rPr>
                <w:rFonts w:ascii="Times New Roman"/>
                <w:spacing w:val="-1"/>
                <w:sz w:val="24"/>
              </w:rPr>
              <w:t xml:space="preserve"> </w:t>
            </w:r>
            <w:r>
              <w:rPr>
                <w:rFonts w:ascii="Times New Roman"/>
                <w:spacing w:val="-2"/>
                <w:sz w:val="24"/>
              </w:rPr>
              <w:t>naranja</w:t>
            </w:r>
          </w:p>
        </w:tc>
        <w:tc>
          <w:tcPr>
            <w:tcW w:w="3274" w:type="dxa"/>
          </w:tcPr>
          <w:p w14:paraId="231FA7D2" w14:textId="77777777" w:rsidR="00CA6CA9" w:rsidRDefault="00CA6CA9" w:rsidP="00E64D7A">
            <w:pPr>
              <w:pStyle w:val="TableParagraph"/>
              <w:spacing w:line="256" w:lineRule="exact"/>
              <w:ind w:left="11" w:right="2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2"/>
                <w:sz w:val="24"/>
              </w:rPr>
              <w:t>Interferencias</w:t>
            </w:r>
          </w:p>
        </w:tc>
      </w:tr>
      <w:tr w:rsidR="00CA6CA9" w14:paraId="17164520" w14:textId="77777777" w:rsidTr="00CA6CA9">
        <w:trPr>
          <w:trHeight w:val="275"/>
        </w:trPr>
        <w:tc>
          <w:tcPr>
            <w:tcW w:w="3274" w:type="dxa"/>
          </w:tcPr>
          <w:p w14:paraId="17A541DF" w14:textId="77777777" w:rsidR="00CA6CA9" w:rsidRDefault="00CA6CA9" w:rsidP="00E64D7A">
            <w:pPr>
              <w:pStyle w:val="TableParagraph"/>
              <w:spacing w:line="256" w:lineRule="exact"/>
              <w:ind w:left="11" w:right="10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2"/>
                <w:sz w:val="24"/>
              </w:rPr>
              <w:t>Directo</w:t>
            </w:r>
          </w:p>
        </w:tc>
        <w:tc>
          <w:tcPr>
            <w:tcW w:w="3271" w:type="dxa"/>
          </w:tcPr>
          <w:p w14:paraId="39DCD2B7" w14:textId="77777777" w:rsidR="00CA6CA9" w:rsidRDefault="00CA6CA9" w:rsidP="00E64D7A">
            <w:pPr>
              <w:pStyle w:val="TableParagraph"/>
              <w:spacing w:line="256" w:lineRule="exact"/>
              <w:ind w:left="4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4"/>
                <w:sz w:val="24"/>
              </w:rPr>
              <w:t>Rj45</w:t>
            </w:r>
          </w:p>
        </w:tc>
        <w:tc>
          <w:tcPr>
            <w:tcW w:w="3274" w:type="dxa"/>
          </w:tcPr>
          <w:p w14:paraId="678C93FD" w14:textId="77777777" w:rsidR="00CA6CA9" w:rsidRDefault="00CA6CA9" w:rsidP="00E64D7A">
            <w:pPr>
              <w:pStyle w:val="TableParagraph"/>
              <w:spacing w:line="256" w:lineRule="exact"/>
              <w:ind w:left="11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2"/>
                <w:sz w:val="24"/>
              </w:rPr>
              <w:t>Ponchadora</w:t>
            </w:r>
          </w:p>
        </w:tc>
      </w:tr>
    </w:tbl>
    <w:p w14:paraId="4C66ABE6" w14:textId="4C82C8AE" w:rsidR="00CA6CA9" w:rsidRDefault="00CA6CA9" w:rsidP="00CA6CA9">
      <w:pPr>
        <w:pStyle w:val="Textoindependiente"/>
        <w:rPr>
          <w:rFonts w:ascii="Arial"/>
          <w:i/>
          <w:sz w:val="20"/>
        </w:rPr>
      </w:pPr>
    </w:p>
    <w:p w14:paraId="47CED7AE" w14:textId="50599E7E" w:rsidR="00CA6CA9" w:rsidRDefault="00CA6CA9" w:rsidP="00CA6CA9"/>
    <w:p w14:paraId="38A51FFA" w14:textId="77777777" w:rsidR="00CA6CA9" w:rsidRDefault="00CA6CA9" w:rsidP="00CA6CA9">
      <w:pPr>
        <w:pStyle w:val="Textoindependiente"/>
        <w:spacing w:before="164"/>
        <w:rPr>
          <w:rFonts w:ascii="Times New Roman"/>
          <w:spacing w:val="80"/>
          <w:sz w:val="20"/>
        </w:rPr>
      </w:pPr>
    </w:p>
    <w:p w14:paraId="5D7A4F4B" w14:textId="7FE2BE22" w:rsidR="00CA6CA9" w:rsidRDefault="00CA6CA9" w:rsidP="00CA6CA9">
      <w:pPr>
        <w:pStyle w:val="Textoindependiente"/>
        <w:spacing w:before="164"/>
        <w:rPr>
          <w:sz w:val="28"/>
        </w:rPr>
      </w:pPr>
      <w:r>
        <w:rPr>
          <w:rFonts w:ascii="Arial"/>
          <w:i/>
          <w:noProof/>
          <w:sz w:val="20"/>
        </w:rPr>
        <mc:AlternateContent>
          <mc:Choice Requires="wpg">
            <w:drawing>
              <wp:anchor distT="0" distB="0" distL="0" distR="0" simplePos="0" relativeHeight="251663360" behindDoc="1" locked="0" layoutInCell="1" allowOverlap="1" wp14:anchorId="3840D5ED" wp14:editId="65F900DD">
                <wp:simplePos x="0" y="0"/>
                <wp:positionH relativeFrom="page">
                  <wp:posOffset>631825</wp:posOffset>
                </wp:positionH>
                <wp:positionV relativeFrom="paragraph">
                  <wp:posOffset>265848</wp:posOffset>
                </wp:positionV>
                <wp:extent cx="1395730" cy="353695"/>
                <wp:effectExtent l="0" t="0" r="0" b="0"/>
                <wp:wrapTopAndBottom/>
                <wp:docPr id="70" name="Group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395730" cy="353695"/>
                          <a:chOff x="0" y="0"/>
                          <a:chExt cx="1395730" cy="353695"/>
                        </a:xfrm>
                      </wpg:grpSpPr>
                      <pic:pic xmlns:pic="http://schemas.openxmlformats.org/drawingml/2006/picture">
                        <pic:nvPicPr>
                          <pic:cNvPr id="71" name="Image 71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95730" cy="353694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72" name="Textbox 72"/>
                        <wps:cNvSpPr txBox="1"/>
                        <wps:spPr>
                          <a:xfrm>
                            <a:off x="0" y="0"/>
                            <a:ext cx="1395730" cy="35369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67B939CD" w14:textId="77777777" w:rsidR="00CA6CA9" w:rsidRDefault="00CA6CA9" w:rsidP="00CA6CA9">
                              <w:pPr>
                                <w:spacing w:before="99"/>
                                <w:ind w:left="435"/>
                                <w:rPr>
                                  <w:rFonts w:ascii="Calibri"/>
                                  <w:b/>
                                </w:rPr>
                              </w:pPr>
                              <w:r>
                                <w:rPr>
                                  <w:rFonts w:ascii="Calibri"/>
                                  <w:b/>
                                  <w:color w:val="FFFFFF"/>
                                </w:rPr>
                                <w:t>Actividad</w:t>
                              </w:r>
                              <w:r>
                                <w:rPr>
                                  <w:rFonts w:ascii="Calibri"/>
                                  <w:b/>
                                  <w:color w:val="FFFFFF"/>
                                  <w:spacing w:val="-10"/>
                                </w:rPr>
                                <w:t xml:space="preserve"> 4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840D5ED" id="Group 70" o:spid="_x0000_s1040" style="position:absolute;margin-left:49.75pt;margin-top:20.95pt;width:109.9pt;height:27.85pt;z-index:-251653120;mso-wrap-distance-left:0;mso-wrap-distance-right:0;mso-position-horizontal-relative:page;mso-position-vertical-relative:text;mso-width-relative:margin;mso-height-relative:margin" coordsize="13957,353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">
                <v:shape id="Image 71" o:spid="_x0000_s1041" type="#_x0000_t75" style="position:absolute;width:13957;height:353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">
                  <v:imagedata r:id="rId13" o:title=""/>
                </v:shape>
                <v:shape id="Textbox 72" o:spid="_x0000_s1042" type="#_x0000_t202" style="position:absolute;width:13957;height:35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" filled="f" stroked="f">
                  <v:textbox inset="0,0,0,0">
                    <w:txbxContent>
                      <w:p w14:paraId="67B939CD" w14:textId="77777777" w:rsidR="00CA6CA9" w:rsidRDefault="00CA6CA9" w:rsidP="00CA6CA9">
                        <w:pPr>
                          <w:spacing w:before="99"/>
                          <w:ind w:left="435"/>
                          <w:rPr>
                            <w:rFonts w:ascii="Calibri"/>
                            <w:b/>
                          </w:rPr>
                        </w:pPr>
                        <w:r>
                          <w:rPr>
                            <w:rFonts w:ascii="Calibri"/>
                            <w:b/>
                            <w:color w:val="FFFFFF"/>
                          </w:rPr>
                          <w:t>Actividad</w:t>
                        </w:r>
                        <w:r>
                          <w:rPr>
                            <w:rFonts w:ascii="Calibri"/>
                            <w:b/>
                            <w:color w:val="FFFFFF"/>
                            <w:spacing w:val="-10"/>
                          </w:rPr>
                          <w:t xml:space="preserve"> 4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>
        <w:rPr>
          <w:noProof/>
        </w:rPr>
        <w:drawing>
          <wp:inline distT="0" distB="0" distL="0" distR="0" wp14:anchorId="19C4D0E0" wp14:editId="2E8DDE11">
            <wp:extent cx="151180" cy="140817"/>
            <wp:effectExtent l="0" t="0" r="0" b="0"/>
            <wp:docPr id="73" name="Image 7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" name="Image 73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1180" cy="1408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pacing w:val="80"/>
          <w:sz w:val="20"/>
        </w:rPr>
        <w:t xml:space="preserve"> </w:t>
      </w:r>
      <w:r>
        <w:rPr>
          <w:sz w:val="28"/>
        </w:rPr>
        <w:t>Realiza y completa el siguiente crucigrama.</w:t>
      </w:r>
    </w:p>
    <w:p w14:paraId="67AF5BE6" w14:textId="50608A11" w:rsidR="00CA6CA9" w:rsidRDefault="00CA6CA9" w:rsidP="00CA6CA9">
      <w:r>
        <w:rPr>
          <w:noProof/>
          <w:sz w:val="16"/>
        </w:rPr>
        <w:drawing>
          <wp:anchor distT="0" distB="0" distL="0" distR="0" simplePos="0" relativeHeight="251665408" behindDoc="1" locked="0" layoutInCell="1" allowOverlap="1" wp14:anchorId="12A002C6" wp14:editId="229D7F2D">
            <wp:simplePos x="0" y="0"/>
            <wp:positionH relativeFrom="margin">
              <wp:align>right</wp:align>
            </wp:positionH>
            <wp:positionV relativeFrom="paragraph">
              <wp:posOffset>3192145</wp:posOffset>
            </wp:positionV>
            <wp:extent cx="5610225" cy="3505200"/>
            <wp:effectExtent l="0" t="0" r="9525" b="0"/>
            <wp:wrapTopAndBottom/>
            <wp:docPr id="76" name="Image 7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" name="Image 76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10225" cy="3505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sz w:val="20"/>
        </w:rPr>
        <w:drawing>
          <wp:inline distT="0" distB="0" distL="0" distR="0" wp14:anchorId="6E484051" wp14:editId="64D84488">
            <wp:extent cx="4760952" cy="2977800"/>
            <wp:effectExtent l="0" t="0" r="0" b="0"/>
            <wp:docPr id="75" name="Image 7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" name="Image 75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60952" cy="29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5196F5" w14:textId="3CBA411B" w:rsidR="00CA6CA9" w:rsidRDefault="00CA6CA9" w:rsidP="00CA6CA9"/>
    <w:sectPr w:rsidR="00CA6CA9">
      <w:headerReference w:type="default" r:id="rId1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872F22" w14:textId="77777777" w:rsidR="000C579D" w:rsidRDefault="000C579D" w:rsidP="00F564AA">
      <w:pPr>
        <w:spacing w:after="0" w:line="240" w:lineRule="auto"/>
      </w:pPr>
      <w:r>
        <w:separator/>
      </w:r>
    </w:p>
  </w:endnote>
  <w:endnote w:type="continuationSeparator" w:id="0">
    <w:p w14:paraId="0DCE4757" w14:textId="77777777" w:rsidR="000C579D" w:rsidRDefault="000C579D" w:rsidP="00F564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B357E0" w14:textId="77777777" w:rsidR="000C579D" w:rsidRDefault="000C579D" w:rsidP="00F564AA">
      <w:pPr>
        <w:spacing w:after="0" w:line="240" w:lineRule="auto"/>
      </w:pPr>
      <w:r>
        <w:separator/>
      </w:r>
    </w:p>
  </w:footnote>
  <w:footnote w:type="continuationSeparator" w:id="0">
    <w:p w14:paraId="68FD02AD" w14:textId="77777777" w:rsidR="000C579D" w:rsidRDefault="000C579D" w:rsidP="00F564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5D91E4" w14:textId="22EB7048" w:rsidR="000F2495" w:rsidRDefault="000F2495" w:rsidP="00F564AA">
    <w:pPr>
      <w:pStyle w:val="Encabezado"/>
      <w:jc w:val="center"/>
    </w:pPr>
    <w:r w:rsidRPr="001A74F0">
      <w:rPr>
        <w:noProof/>
        <w:lang w:val="en-US"/>
      </w:rPr>
      <w:drawing>
        <wp:inline distT="0" distB="0" distL="0" distR="0" wp14:anchorId="3D3F2DEF" wp14:editId="3BD1F102">
          <wp:extent cx="592455" cy="561340"/>
          <wp:effectExtent l="0" t="0" r="0" b="0"/>
          <wp:docPr id="57" name="Imagen 57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2455" cy="5613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0.5pt;visibility:visible;mso-wrap-style:square" o:bullet="t">
        <v:imagedata r:id="rId1" o:title=""/>
        <o:lock v:ext="edit" aspectratio="f"/>
      </v:shape>
    </w:pict>
  </w:numPicBullet>
  <w:abstractNum w:abstractNumId="0" w15:restartNumberingAfterBreak="0">
    <w:nsid w:val="086E214C"/>
    <w:multiLevelType w:val="hybridMultilevel"/>
    <w:tmpl w:val="21180460"/>
    <w:lvl w:ilvl="0" w:tplc="42309FBA">
      <w:start w:val="1"/>
      <w:numFmt w:val="lowerLetter"/>
      <w:lvlText w:val="%1)"/>
      <w:lvlJc w:val="left"/>
      <w:pPr>
        <w:ind w:left="1202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 w:tplc="48A8CF16">
      <w:numFmt w:val="bullet"/>
      <w:lvlText w:val="•"/>
      <w:lvlJc w:val="left"/>
      <w:pPr>
        <w:ind w:left="2196" w:hanging="360"/>
      </w:pPr>
      <w:rPr>
        <w:rFonts w:hint="default"/>
        <w:lang w:val="es-ES" w:eastAsia="en-US" w:bidi="ar-SA"/>
      </w:rPr>
    </w:lvl>
    <w:lvl w:ilvl="2" w:tplc="050E4EBC">
      <w:numFmt w:val="bullet"/>
      <w:lvlText w:val="•"/>
      <w:lvlJc w:val="left"/>
      <w:pPr>
        <w:ind w:left="3192" w:hanging="360"/>
      </w:pPr>
      <w:rPr>
        <w:rFonts w:hint="default"/>
        <w:lang w:val="es-ES" w:eastAsia="en-US" w:bidi="ar-SA"/>
      </w:rPr>
    </w:lvl>
    <w:lvl w:ilvl="3" w:tplc="0EFC3104">
      <w:numFmt w:val="bullet"/>
      <w:lvlText w:val="•"/>
      <w:lvlJc w:val="left"/>
      <w:pPr>
        <w:ind w:left="4188" w:hanging="360"/>
      </w:pPr>
      <w:rPr>
        <w:rFonts w:hint="default"/>
        <w:lang w:val="es-ES" w:eastAsia="en-US" w:bidi="ar-SA"/>
      </w:rPr>
    </w:lvl>
    <w:lvl w:ilvl="4" w:tplc="CC30F206">
      <w:numFmt w:val="bullet"/>
      <w:lvlText w:val="•"/>
      <w:lvlJc w:val="left"/>
      <w:pPr>
        <w:ind w:left="5184" w:hanging="360"/>
      </w:pPr>
      <w:rPr>
        <w:rFonts w:hint="default"/>
        <w:lang w:val="es-ES" w:eastAsia="en-US" w:bidi="ar-SA"/>
      </w:rPr>
    </w:lvl>
    <w:lvl w:ilvl="5" w:tplc="781EB87E">
      <w:numFmt w:val="bullet"/>
      <w:lvlText w:val="•"/>
      <w:lvlJc w:val="left"/>
      <w:pPr>
        <w:ind w:left="6180" w:hanging="360"/>
      </w:pPr>
      <w:rPr>
        <w:rFonts w:hint="default"/>
        <w:lang w:val="es-ES" w:eastAsia="en-US" w:bidi="ar-SA"/>
      </w:rPr>
    </w:lvl>
    <w:lvl w:ilvl="6" w:tplc="4D423CB4">
      <w:numFmt w:val="bullet"/>
      <w:lvlText w:val="•"/>
      <w:lvlJc w:val="left"/>
      <w:pPr>
        <w:ind w:left="7176" w:hanging="360"/>
      </w:pPr>
      <w:rPr>
        <w:rFonts w:hint="default"/>
        <w:lang w:val="es-ES" w:eastAsia="en-US" w:bidi="ar-SA"/>
      </w:rPr>
    </w:lvl>
    <w:lvl w:ilvl="7" w:tplc="204674B2">
      <w:numFmt w:val="bullet"/>
      <w:lvlText w:val="•"/>
      <w:lvlJc w:val="left"/>
      <w:pPr>
        <w:ind w:left="8172" w:hanging="360"/>
      </w:pPr>
      <w:rPr>
        <w:rFonts w:hint="default"/>
        <w:lang w:val="es-ES" w:eastAsia="en-US" w:bidi="ar-SA"/>
      </w:rPr>
    </w:lvl>
    <w:lvl w:ilvl="8" w:tplc="671ADA96">
      <w:numFmt w:val="bullet"/>
      <w:lvlText w:val="•"/>
      <w:lvlJc w:val="left"/>
      <w:pPr>
        <w:ind w:left="9168" w:hanging="360"/>
      </w:pPr>
      <w:rPr>
        <w:rFonts w:hint="default"/>
        <w:lang w:val="es-ES" w:eastAsia="en-US" w:bidi="ar-SA"/>
      </w:rPr>
    </w:lvl>
  </w:abstractNum>
  <w:abstractNum w:abstractNumId="1" w15:restartNumberingAfterBreak="0">
    <w:nsid w:val="2EA22DD4"/>
    <w:multiLevelType w:val="hybridMultilevel"/>
    <w:tmpl w:val="B8EE05EE"/>
    <w:lvl w:ilvl="0" w:tplc="DA0EC7C8">
      <w:start w:val="1"/>
      <w:numFmt w:val="lowerLetter"/>
      <w:lvlText w:val="%1)"/>
      <w:lvlJc w:val="left"/>
      <w:pPr>
        <w:ind w:left="1202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100"/>
        <w:sz w:val="28"/>
        <w:szCs w:val="28"/>
        <w:lang w:val="es-ES" w:eastAsia="en-US" w:bidi="ar-SA"/>
      </w:rPr>
    </w:lvl>
    <w:lvl w:ilvl="1" w:tplc="F1E459D4">
      <w:numFmt w:val="bullet"/>
      <w:lvlText w:val="•"/>
      <w:lvlJc w:val="left"/>
      <w:pPr>
        <w:ind w:left="2196" w:hanging="360"/>
      </w:pPr>
      <w:rPr>
        <w:rFonts w:hint="default"/>
        <w:lang w:val="es-ES" w:eastAsia="en-US" w:bidi="ar-SA"/>
      </w:rPr>
    </w:lvl>
    <w:lvl w:ilvl="2" w:tplc="B4466546">
      <w:numFmt w:val="bullet"/>
      <w:lvlText w:val="•"/>
      <w:lvlJc w:val="left"/>
      <w:pPr>
        <w:ind w:left="3192" w:hanging="360"/>
      </w:pPr>
      <w:rPr>
        <w:rFonts w:hint="default"/>
        <w:lang w:val="es-ES" w:eastAsia="en-US" w:bidi="ar-SA"/>
      </w:rPr>
    </w:lvl>
    <w:lvl w:ilvl="3" w:tplc="B9383EF0">
      <w:numFmt w:val="bullet"/>
      <w:lvlText w:val="•"/>
      <w:lvlJc w:val="left"/>
      <w:pPr>
        <w:ind w:left="4188" w:hanging="360"/>
      </w:pPr>
      <w:rPr>
        <w:rFonts w:hint="default"/>
        <w:lang w:val="es-ES" w:eastAsia="en-US" w:bidi="ar-SA"/>
      </w:rPr>
    </w:lvl>
    <w:lvl w:ilvl="4" w:tplc="DEAAE276">
      <w:numFmt w:val="bullet"/>
      <w:lvlText w:val="•"/>
      <w:lvlJc w:val="left"/>
      <w:pPr>
        <w:ind w:left="5184" w:hanging="360"/>
      </w:pPr>
      <w:rPr>
        <w:rFonts w:hint="default"/>
        <w:lang w:val="es-ES" w:eastAsia="en-US" w:bidi="ar-SA"/>
      </w:rPr>
    </w:lvl>
    <w:lvl w:ilvl="5" w:tplc="833859C6">
      <w:numFmt w:val="bullet"/>
      <w:lvlText w:val="•"/>
      <w:lvlJc w:val="left"/>
      <w:pPr>
        <w:ind w:left="6180" w:hanging="360"/>
      </w:pPr>
      <w:rPr>
        <w:rFonts w:hint="default"/>
        <w:lang w:val="es-ES" w:eastAsia="en-US" w:bidi="ar-SA"/>
      </w:rPr>
    </w:lvl>
    <w:lvl w:ilvl="6" w:tplc="61C6709E">
      <w:numFmt w:val="bullet"/>
      <w:lvlText w:val="•"/>
      <w:lvlJc w:val="left"/>
      <w:pPr>
        <w:ind w:left="7176" w:hanging="360"/>
      </w:pPr>
      <w:rPr>
        <w:rFonts w:hint="default"/>
        <w:lang w:val="es-ES" w:eastAsia="en-US" w:bidi="ar-SA"/>
      </w:rPr>
    </w:lvl>
    <w:lvl w:ilvl="7" w:tplc="B87CECEC">
      <w:numFmt w:val="bullet"/>
      <w:lvlText w:val="•"/>
      <w:lvlJc w:val="left"/>
      <w:pPr>
        <w:ind w:left="8172" w:hanging="360"/>
      </w:pPr>
      <w:rPr>
        <w:rFonts w:hint="default"/>
        <w:lang w:val="es-ES" w:eastAsia="en-US" w:bidi="ar-SA"/>
      </w:rPr>
    </w:lvl>
    <w:lvl w:ilvl="8" w:tplc="C054D9FA">
      <w:numFmt w:val="bullet"/>
      <w:lvlText w:val="•"/>
      <w:lvlJc w:val="left"/>
      <w:pPr>
        <w:ind w:left="9168" w:hanging="360"/>
      </w:pPr>
      <w:rPr>
        <w:rFonts w:hint="default"/>
        <w:lang w:val="es-ES" w:eastAsia="en-US" w:bidi="ar-SA"/>
      </w:rPr>
    </w:lvl>
  </w:abstractNum>
  <w:abstractNum w:abstractNumId="2" w15:restartNumberingAfterBreak="0">
    <w:nsid w:val="603C339F"/>
    <w:multiLevelType w:val="hybridMultilevel"/>
    <w:tmpl w:val="0FA44E1A"/>
    <w:lvl w:ilvl="0" w:tplc="ABA8C24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7C0082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26E446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ACA7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C12F66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318BC2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F92734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5CE7F5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9B6976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04FE"/>
    <w:rsid w:val="000C40D8"/>
    <w:rsid w:val="000C579D"/>
    <w:rsid w:val="000F2495"/>
    <w:rsid w:val="001E06AB"/>
    <w:rsid w:val="00374DD9"/>
    <w:rsid w:val="00516081"/>
    <w:rsid w:val="00537495"/>
    <w:rsid w:val="00591B4A"/>
    <w:rsid w:val="005B2577"/>
    <w:rsid w:val="005E2E89"/>
    <w:rsid w:val="006560A9"/>
    <w:rsid w:val="006B017D"/>
    <w:rsid w:val="00710042"/>
    <w:rsid w:val="00766146"/>
    <w:rsid w:val="00776FD8"/>
    <w:rsid w:val="007864AE"/>
    <w:rsid w:val="007F73FF"/>
    <w:rsid w:val="008710A3"/>
    <w:rsid w:val="008B49D0"/>
    <w:rsid w:val="00973376"/>
    <w:rsid w:val="009915BA"/>
    <w:rsid w:val="009E655B"/>
    <w:rsid w:val="00A37666"/>
    <w:rsid w:val="00A54967"/>
    <w:rsid w:val="00AB04FE"/>
    <w:rsid w:val="00C91C35"/>
    <w:rsid w:val="00C96C7D"/>
    <w:rsid w:val="00CA6CA9"/>
    <w:rsid w:val="00D57876"/>
    <w:rsid w:val="00EA490E"/>
    <w:rsid w:val="00F23A3A"/>
    <w:rsid w:val="00F564AA"/>
    <w:rsid w:val="00FF3E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58F1AB"/>
  <w15:chartTrackingRefBased/>
  <w15:docId w15:val="{048C2791-C450-4116-B9A7-62CC64BC3E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ar"/>
    <w:uiPriority w:val="9"/>
    <w:qFormat/>
    <w:rsid w:val="00CA6CA9"/>
    <w:pPr>
      <w:widowControl w:val="0"/>
      <w:autoSpaceDE w:val="0"/>
      <w:autoSpaceDN w:val="0"/>
      <w:spacing w:before="1" w:after="0" w:line="240" w:lineRule="auto"/>
      <w:ind w:left="146"/>
      <w:outlineLvl w:val="0"/>
    </w:pPr>
    <w:rPr>
      <w:rFonts w:ascii="Arial" w:eastAsia="Arial" w:hAnsi="Arial" w:cs="Arial"/>
      <w:b/>
      <w:bCs/>
      <w:sz w:val="24"/>
      <w:szCs w:val="24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564A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564AA"/>
  </w:style>
  <w:style w:type="paragraph" w:styleId="Piedepgina">
    <w:name w:val="footer"/>
    <w:basedOn w:val="Normal"/>
    <w:link w:val="PiedepginaCar"/>
    <w:uiPriority w:val="99"/>
    <w:unhideWhenUsed/>
    <w:rsid w:val="00F564A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564AA"/>
  </w:style>
  <w:style w:type="paragraph" w:styleId="NormalWeb">
    <w:name w:val="Normal (Web)"/>
    <w:basedOn w:val="Normal"/>
    <w:uiPriority w:val="99"/>
    <w:semiHidden/>
    <w:unhideWhenUsed/>
    <w:rsid w:val="008B49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character" w:customStyle="1" w:styleId="Ttulo1Car">
    <w:name w:val="Título 1 Car"/>
    <w:basedOn w:val="Fuentedeprrafopredeter"/>
    <w:link w:val="Ttulo1"/>
    <w:uiPriority w:val="9"/>
    <w:rsid w:val="00CA6CA9"/>
    <w:rPr>
      <w:rFonts w:ascii="Arial" w:eastAsia="Arial" w:hAnsi="Arial" w:cs="Arial"/>
      <w:b/>
      <w:bCs/>
      <w:sz w:val="24"/>
      <w:szCs w:val="24"/>
      <w:lang w:val="es-ES"/>
    </w:rPr>
  </w:style>
  <w:style w:type="paragraph" w:styleId="Textoindependiente">
    <w:name w:val="Body Text"/>
    <w:basedOn w:val="Normal"/>
    <w:link w:val="TextoindependienteCar"/>
    <w:uiPriority w:val="1"/>
    <w:qFormat/>
    <w:rsid w:val="00CA6CA9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sz w:val="24"/>
      <w:szCs w:val="24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CA6CA9"/>
    <w:rPr>
      <w:rFonts w:ascii="Arial MT" w:eastAsia="Arial MT" w:hAnsi="Arial MT" w:cs="Arial MT"/>
      <w:sz w:val="24"/>
      <w:szCs w:val="24"/>
      <w:lang w:val="es-ES"/>
    </w:rPr>
  </w:style>
  <w:style w:type="table" w:customStyle="1" w:styleId="TableNormal">
    <w:name w:val="Table Normal"/>
    <w:uiPriority w:val="2"/>
    <w:semiHidden/>
    <w:unhideWhenUsed/>
    <w:qFormat/>
    <w:rsid w:val="00CA6CA9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CA6CA9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es-ES"/>
    </w:rPr>
  </w:style>
  <w:style w:type="paragraph" w:styleId="Prrafodelista">
    <w:name w:val="List Paragraph"/>
    <w:basedOn w:val="Normal"/>
    <w:uiPriority w:val="1"/>
    <w:qFormat/>
    <w:rsid w:val="00CA6CA9"/>
    <w:pPr>
      <w:widowControl w:val="0"/>
      <w:autoSpaceDE w:val="0"/>
      <w:autoSpaceDN w:val="0"/>
      <w:spacing w:after="0" w:line="240" w:lineRule="auto"/>
      <w:ind w:left="1202" w:right="486" w:hanging="360"/>
      <w:jc w:val="both"/>
    </w:pPr>
    <w:rPr>
      <w:rFonts w:ascii="Arial MT" w:eastAsia="Arial MT" w:hAnsi="Arial MT" w:cs="Arial MT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5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jpeg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6.png"/><Relationship Id="rId5" Type="http://schemas.openxmlformats.org/officeDocument/2006/relationships/footnotes" Target="footnote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3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622</Words>
  <Characters>3425</Characters>
  <Application>Microsoft Office Word</Application>
  <DocSecurity>0</DocSecurity>
  <Lines>28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Alejandro Berrio Cardona</dc:creator>
  <cp:keywords/>
  <dc:description/>
  <cp:lastModifiedBy>Alejandro Berrio Cardona</cp:lastModifiedBy>
  <cp:revision>2</cp:revision>
  <dcterms:created xsi:type="dcterms:W3CDTF">2025-06-05T22:17:00Z</dcterms:created>
  <dcterms:modified xsi:type="dcterms:W3CDTF">2025-06-05T22:17:00Z</dcterms:modified>
</cp:coreProperties>
</file>